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bookmarkStart w:id="0" w:name="_GoBack" w:displacedByCustomXml="next"/>
    <w:bookmarkEnd w:id="0" w:displacedByCustomXml="next"/>
    <w:sdt>
      <w:sdtPr>
        <w:rPr>
          <w:rFonts w:asciiTheme="majorHAnsi" w:eastAsiaTheme="majorEastAsia" w:hAnsiTheme="majorHAnsi" w:cstheme="majorBidi"/>
          <w:caps/>
          <w:sz w:val="28"/>
          <w:lang w:eastAsia="zh-CN"/>
        </w:rPr>
        <w:id w:val="-869448693"/>
        <w:docPartObj>
          <w:docPartGallery w:val="Cover Pages"/>
          <w:docPartUnique/>
        </w:docPartObj>
      </w:sdtPr>
      <w:sdtEndPr>
        <w:rPr>
          <w:rFonts w:ascii="Arial" w:eastAsiaTheme="minorEastAsia" w:hAnsi="Arial" w:cstheme="minorBidi"/>
          <w:caps w:val="0"/>
        </w:rPr>
      </w:sdtEndPr>
      <w:sdtContent>
        <w:tbl>
          <w:tblPr>
            <w:tblW w:w="5000" w:type="pct"/>
            <w:jc w:val="center"/>
            <w:tblLook w:val="04A0"/>
          </w:tblPr>
          <w:tblGrid>
            <w:gridCol w:w="8856"/>
          </w:tblGrid>
          <w:tr w:rsidR="005A35FF">
            <w:trPr>
              <w:trHeight w:val="2880"/>
              <w:jc w:val="center"/>
            </w:trPr>
            <w:sdt>
              <w:sdtPr>
                <w:rPr>
                  <w:rFonts w:asciiTheme="majorHAnsi" w:eastAsiaTheme="majorEastAsia" w:hAnsiTheme="majorHAnsi" w:cstheme="majorBidi"/>
                  <w:caps/>
                  <w:sz w:val="28"/>
                  <w:lang w:eastAsia="zh-CN"/>
                </w:rPr>
                <w:alias w:val="Company"/>
                <w:id w:val="15524243"/>
                <w:dataBinding w:prefixMappings="xmlns:ns0='http://schemas.openxmlformats.org/officeDocument/2006/extended-properties'" w:xpath="/ns0:Properties[1]/ns0:Company[1]" w:storeItemID="{6668398D-A668-4E3E-A5EB-62B293D839F1}"/>
                <w:text/>
              </w:sdtPr>
              <w:sdtEndPr>
                <w:rPr>
                  <w:sz w:val="22"/>
                  <w:lang w:eastAsia="ja-JP"/>
                </w:rPr>
              </w:sdtEndPr>
              <w:sdtContent>
                <w:tc>
                  <w:tcPr>
                    <w:tcW w:w="5000" w:type="pct"/>
                  </w:tcPr>
                  <w:p w:rsidR="005A35FF" w:rsidRDefault="005A35FF" w:rsidP="005A35FF">
                    <w:pPr>
                      <w:pStyle w:val="a5"/>
                      <w:jc w:val="center"/>
                      <w:rPr>
                        <w:rFonts w:asciiTheme="majorHAnsi" w:eastAsiaTheme="majorEastAsia" w:hAnsiTheme="majorHAnsi" w:cstheme="majorBidi"/>
                        <w:caps/>
                      </w:rPr>
                    </w:pPr>
                    <w:r>
                      <w:rPr>
                        <w:rFonts w:asciiTheme="majorHAnsi" w:eastAsiaTheme="majorEastAsia" w:hAnsiTheme="majorHAnsi" w:cstheme="majorBidi" w:hint="eastAsia"/>
                        <w:caps/>
                        <w:lang w:eastAsia="zh-CN"/>
                      </w:rPr>
                      <w:t>shenzhen chainway information technology co.,ltd</w:t>
                    </w:r>
                  </w:p>
                </w:tc>
              </w:sdtContent>
            </w:sdt>
          </w:tr>
          <w:tr w:rsidR="005A35FF">
            <w:trPr>
              <w:trHeight w:val="1440"/>
              <w:jc w:val="center"/>
            </w:trPr>
            <w:sdt>
              <w:sdtPr>
                <w:rPr>
                  <w:rFonts w:asciiTheme="majorHAnsi" w:eastAsiaTheme="majorEastAsia" w:hAnsiTheme="majorHAnsi" w:cstheme="majorBidi"/>
                  <w:sz w:val="80"/>
                  <w:szCs w:val="80"/>
                </w:rPr>
                <w:alias w:val="Title"/>
                <w:id w:val="15524250"/>
                <w:dataBinding w:prefixMappings="xmlns:ns0='http://schemas.openxmlformats.org/package/2006/metadata/core-properties' xmlns:ns1='http://purl.org/dc/elements/1.1/'" w:xpath="/ns0:coreProperties[1]/ns1:title[1]" w:storeItemID="{6C3C8BC8-F283-45AE-878A-BAB7291924A1}"/>
                <w:text/>
              </w:sdtPr>
              <w:sdtContent>
                <w:tc>
                  <w:tcPr>
                    <w:tcW w:w="5000" w:type="pct"/>
                    <w:tcBorders>
                      <w:bottom w:val="single" w:sz="4" w:space="0" w:color="4F81BD" w:themeColor="accent1"/>
                    </w:tcBorders>
                    <w:vAlign w:val="center"/>
                  </w:tcPr>
                  <w:p w:rsidR="005A35FF" w:rsidRDefault="00366D76" w:rsidP="00366D76">
                    <w:pPr>
                      <w:pStyle w:val="a5"/>
                      <w:jc w:val="center"/>
                      <w:rPr>
                        <w:rFonts w:asciiTheme="majorHAnsi" w:eastAsiaTheme="majorEastAsia" w:hAnsiTheme="majorHAnsi" w:cstheme="majorBidi"/>
                        <w:sz w:val="80"/>
                        <w:szCs w:val="80"/>
                      </w:rPr>
                    </w:pPr>
                    <w:r>
                      <w:rPr>
                        <w:rFonts w:asciiTheme="majorHAnsi" w:eastAsiaTheme="majorEastAsia" w:hAnsiTheme="majorHAnsi" w:cstheme="majorBidi" w:hint="eastAsia"/>
                        <w:sz w:val="80"/>
                        <w:szCs w:val="80"/>
                        <w:lang w:eastAsia="zh-CN"/>
                      </w:rPr>
                      <w:t>Mobile</w:t>
                    </w:r>
                    <w:r w:rsidR="00B40FD3">
                      <w:rPr>
                        <w:rFonts w:asciiTheme="majorHAnsi" w:eastAsiaTheme="majorEastAsia" w:hAnsiTheme="majorHAnsi" w:cstheme="majorBidi"/>
                        <w:sz w:val="80"/>
                        <w:szCs w:val="80"/>
                      </w:rPr>
                      <w:t xml:space="preserve"> Data </w:t>
                    </w:r>
                    <w:r>
                      <w:rPr>
                        <w:rFonts w:asciiTheme="majorHAnsi" w:eastAsiaTheme="majorEastAsia" w:hAnsiTheme="majorHAnsi" w:cstheme="majorBidi" w:hint="eastAsia"/>
                        <w:sz w:val="80"/>
                        <w:szCs w:val="80"/>
                        <w:lang w:eastAsia="zh-CN"/>
                      </w:rPr>
                      <w:t>Terminal</w:t>
                    </w:r>
                  </w:p>
                </w:tc>
              </w:sdtContent>
            </w:sdt>
          </w:tr>
          <w:tr w:rsidR="005A35FF">
            <w:trPr>
              <w:trHeight w:val="720"/>
              <w:jc w:val="center"/>
            </w:trPr>
            <w:sdt>
              <w:sdtPr>
                <w:rPr>
                  <w:rFonts w:asciiTheme="majorHAnsi" w:eastAsiaTheme="majorEastAsia" w:hAnsiTheme="majorHAnsi" w:cstheme="majorBidi"/>
                  <w:sz w:val="44"/>
                  <w:szCs w:val="44"/>
                </w:rPr>
                <w:alias w:val="Subtitle"/>
                <w:id w:val="15524255"/>
                <w:dataBinding w:prefixMappings="xmlns:ns0='http://schemas.openxmlformats.org/package/2006/metadata/core-properties' xmlns:ns1='http://purl.org/dc/elements/1.1/'" w:xpath="/ns0:coreProperties[1]/ns1:subject[1]" w:storeItemID="{6C3C8BC8-F283-45AE-878A-BAB7291924A1}"/>
                <w:text/>
              </w:sdtPr>
              <w:sdtContent>
                <w:tc>
                  <w:tcPr>
                    <w:tcW w:w="5000" w:type="pct"/>
                    <w:tcBorders>
                      <w:top w:val="single" w:sz="4" w:space="0" w:color="4F81BD" w:themeColor="accent1"/>
                    </w:tcBorders>
                    <w:vAlign w:val="center"/>
                  </w:tcPr>
                  <w:p w:rsidR="005A35FF" w:rsidRDefault="00B40FD3" w:rsidP="005A35FF">
                    <w:pPr>
                      <w:pStyle w:val="a5"/>
                      <w:jc w:val="center"/>
                      <w:rPr>
                        <w:rFonts w:asciiTheme="majorHAnsi" w:eastAsiaTheme="majorEastAsia" w:hAnsiTheme="majorHAnsi" w:cstheme="majorBidi"/>
                        <w:sz w:val="44"/>
                        <w:szCs w:val="44"/>
                      </w:rPr>
                    </w:pPr>
                    <w:r>
                      <w:rPr>
                        <w:rFonts w:asciiTheme="majorHAnsi" w:eastAsiaTheme="majorEastAsia" w:hAnsiTheme="majorHAnsi" w:cstheme="majorBidi"/>
                        <w:sz w:val="44"/>
                        <w:szCs w:val="44"/>
                      </w:rPr>
                      <w:t>C7</w:t>
                    </w:r>
                    <w:r>
                      <w:rPr>
                        <w:rFonts w:asciiTheme="majorHAnsi" w:eastAsiaTheme="majorEastAsia" w:hAnsiTheme="majorHAnsi" w:cstheme="majorBidi" w:hint="eastAsia"/>
                        <w:sz w:val="44"/>
                        <w:szCs w:val="44"/>
                        <w:lang w:eastAsia="zh-CN"/>
                      </w:rPr>
                      <w:t>1</w:t>
                    </w:r>
                    <w:r>
                      <w:rPr>
                        <w:rFonts w:asciiTheme="majorHAnsi" w:eastAsiaTheme="majorEastAsia" w:hAnsiTheme="majorHAnsi" w:cstheme="majorBidi"/>
                        <w:sz w:val="44"/>
                        <w:szCs w:val="44"/>
                      </w:rPr>
                      <w:t xml:space="preserve"> User Manual</w:t>
                    </w:r>
                  </w:p>
                </w:tc>
              </w:sdtContent>
            </w:sdt>
          </w:tr>
          <w:tr w:rsidR="005A35FF">
            <w:trPr>
              <w:trHeight w:val="360"/>
              <w:jc w:val="center"/>
            </w:trPr>
            <w:tc>
              <w:tcPr>
                <w:tcW w:w="5000" w:type="pct"/>
                <w:vAlign w:val="center"/>
              </w:tcPr>
              <w:p w:rsidR="005A35FF" w:rsidRDefault="00052FCF">
                <w:pPr>
                  <w:pStyle w:val="a5"/>
                  <w:jc w:val="center"/>
                </w:pPr>
                <w:r>
                  <w:rPr>
                    <w:noProof/>
                    <w:lang w:eastAsia="zh-CN"/>
                  </w:rPr>
                  <w:drawing>
                    <wp:inline distT="0" distB="0" distL="0" distR="0">
                      <wp:extent cx="4529716" cy="4529716"/>
                      <wp:effectExtent l="0" t="0" r="0" b="0"/>
                      <wp:docPr id="6" name="Picture 6" descr="D:\QQ contact notes\1405176708\FileRecv\产品页面主图-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QQ contact notes\1405176708\FileRecv\产品页面主图-1.png"/>
                              <pic:cNvPicPr>
                                <a:picLocks noChangeAspect="1" noChangeArrowheads="1"/>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529531" cy="4529531"/>
                              </a:xfrm>
                              <a:prstGeom prst="rect">
                                <a:avLst/>
                              </a:prstGeom>
                              <a:noFill/>
                              <a:ln>
                                <a:noFill/>
                              </a:ln>
                            </pic:spPr>
                          </pic:pic>
                        </a:graphicData>
                      </a:graphic>
                    </wp:inline>
                  </w:drawing>
                </w:r>
              </w:p>
            </w:tc>
          </w:tr>
          <w:tr w:rsidR="005A35FF">
            <w:trPr>
              <w:trHeight w:val="360"/>
              <w:jc w:val="center"/>
            </w:trPr>
            <w:tc>
              <w:tcPr>
                <w:tcW w:w="5000" w:type="pct"/>
                <w:vAlign w:val="center"/>
              </w:tcPr>
              <w:p w:rsidR="005A35FF" w:rsidRDefault="005A35FF">
                <w:pPr>
                  <w:pStyle w:val="a5"/>
                  <w:jc w:val="center"/>
                  <w:rPr>
                    <w:b/>
                    <w:bCs/>
                  </w:rPr>
                </w:pPr>
              </w:p>
            </w:tc>
          </w:tr>
          <w:tr w:rsidR="005A35FF">
            <w:trPr>
              <w:trHeight w:val="360"/>
              <w:jc w:val="center"/>
            </w:trPr>
            <w:tc>
              <w:tcPr>
                <w:tcW w:w="5000" w:type="pct"/>
                <w:vAlign w:val="center"/>
              </w:tcPr>
              <w:p w:rsidR="005A35FF" w:rsidRDefault="005A35FF">
                <w:pPr>
                  <w:pStyle w:val="a5"/>
                  <w:jc w:val="center"/>
                  <w:rPr>
                    <w:b/>
                    <w:bCs/>
                  </w:rPr>
                </w:pPr>
              </w:p>
            </w:tc>
          </w:tr>
        </w:tbl>
        <w:p w:rsidR="005A35FF" w:rsidRDefault="005A35FF"/>
        <w:tbl>
          <w:tblPr>
            <w:tblpPr w:leftFromText="187" w:rightFromText="187" w:horzAnchor="margin" w:tblpXSpec="center" w:tblpYSpec="bottom"/>
            <w:tblW w:w="5000" w:type="pct"/>
            <w:tblLook w:val="04A0"/>
          </w:tblPr>
          <w:tblGrid>
            <w:gridCol w:w="8856"/>
          </w:tblGrid>
          <w:tr w:rsidR="005A35FF">
            <w:tc>
              <w:tcPr>
                <w:tcW w:w="5000" w:type="pct"/>
              </w:tcPr>
              <w:p w:rsidR="005A35FF" w:rsidRDefault="005A35FF">
                <w:pPr>
                  <w:pStyle w:val="a5"/>
                </w:pPr>
              </w:p>
            </w:tc>
          </w:tr>
        </w:tbl>
        <w:bookmarkStart w:id="1" w:name="_Toc496168889" w:displacedByCustomXml="next"/>
        <w:sdt>
          <w:sdtPr>
            <w:rPr>
              <w:rFonts w:eastAsiaTheme="minorEastAsia" w:cstheme="minorBidi"/>
              <w:b w:val="0"/>
              <w:bCs w:val="0"/>
              <w:color w:val="auto"/>
              <w:sz w:val="28"/>
              <w:szCs w:val="22"/>
            </w:rPr>
            <w:id w:val="1933621723"/>
            <w:docPartObj>
              <w:docPartGallery w:val="Table of Contents"/>
              <w:docPartUnique/>
            </w:docPartObj>
          </w:sdtPr>
          <w:sdtEndPr>
            <w:rPr>
              <w:noProof/>
            </w:rPr>
          </w:sdtEndPr>
          <w:sdtContent>
            <w:p w:rsidR="004B3C1C" w:rsidRPr="004B3C1C" w:rsidRDefault="004B3C1C" w:rsidP="004B3C1C">
              <w:pPr>
                <w:pStyle w:val="2"/>
                <w:rPr>
                  <w:b w:val="0"/>
                  <w:bCs w:val="0"/>
                  <w:sz w:val="44"/>
                  <w:szCs w:val="28"/>
                </w:rPr>
              </w:pPr>
              <w:r w:rsidRPr="00A87612">
                <w:rPr>
                  <w:rStyle w:val="1Char"/>
                  <w:rFonts w:hint="eastAsia"/>
                </w:rPr>
                <w:t>Content</w:t>
              </w:r>
              <w:bookmarkEnd w:id="1"/>
              <w:permStart w:id="0" w:edGrp="everyone"/>
              <w:permEnd w:id="0"/>
            </w:p>
            <w:p w:rsidR="00F0577F" w:rsidRDefault="00DB4C60">
              <w:pPr>
                <w:pStyle w:val="20"/>
                <w:tabs>
                  <w:tab w:val="right" w:leader="dot" w:pos="8630"/>
                </w:tabs>
                <w:rPr>
                  <w:rFonts w:asciiTheme="minorHAnsi" w:hAnsiTheme="minorHAnsi"/>
                  <w:noProof/>
                  <w:sz w:val="22"/>
                </w:rPr>
              </w:pPr>
              <w:r w:rsidRPr="00DB4C60">
                <w:fldChar w:fldCharType="begin"/>
              </w:r>
              <w:r w:rsidR="004B3C1C">
                <w:instrText xml:space="preserve"> TOC \o "1-3" \h \z \u </w:instrText>
              </w:r>
              <w:r w:rsidRPr="00DB4C60">
                <w:fldChar w:fldCharType="separate"/>
              </w:r>
              <w:hyperlink w:anchor="_Toc496168889" w:history="1">
                <w:r w:rsidR="00F0577F" w:rsidRPr="00595B83">
                  <w:rPr>
                    <w:rStyle w:val="a9"/>
                    <w:noProof/>
                  </w:rPr>
                  <w:t>Content</w:t>
                </w:r>
                <w:r w:rsidR="00F0577F">
                  <w:rPr>
                    <w:noProof/>
                    <w:webHidden/>
                  </w:rPr>
                  <w:tab/>
                </w:r>
                <w:r>
                  <w:rPr>
                    <w:noProof/>
                    <w:webHidden/>
                  </w:rPr>
                  <w:fldChar w:fldCharType="begin"/>
                </w:r>
                <w:r w:rsidR="00F0577F">
                  <w:rPr>
                    <w:noProof/>
                    <w:webHidden/>
                  </w:rPr>
                  <w:instrText xml:space="preserve"> PAGEREF _Toc496168889 \h </w:instrText>
                </w:r>
                <w:r>
                  <w:rPr>
                    <w:noProof/>
                    <w:webHidden/>
                  </w:rPr>
                </w:r>
                <w:r>
                  <w:rPr>
                    <w:noProof/>
                    <w:webHidden/>
                  </w:rPr>
                  <w:fldChar w:fldCharType="separate"/>
                </w:r>
                <w:r w:rsidR="00031934">
                  <w:rPr>
                    <w:noProof/>
                    <w:webHidden/>
                  </w:rPr>
                  <w:t>1</w:t>
                </w:r>
                <w:r>
                  <w:rPr>
                    <w:noProof/>
                    <w:webHidden/>
                  </w:rPr>
                  <w:fldChar w:fldCharType="end"/>
                </w:r>
              </w:hyperlink>
            </w:p>
            <w:p w:rsidR="00F0577F" w:rsidRDefault="00DB4C60">
              <w:pPr>
                <w:pStyle w:val="10"/>
                <w:tabs>
                  <w:tab w:val="right" w:leader="dot" w:pos="8630"/>
                </w:tabs>
                <w:rPr>
                  <w:rFonts w:asciiTheme="minorHAnsi" w:hAnsiTheme="minorHAnsi"/>
                  <w:noProof/>
                  <w:sz w:val="22"/>
                </w:rPr>
              </w:pPr>
              <w:hyperlink w:anchor="_Toc496168890" w:history="1">
                <w:r w:rsidR="00F0577F" w:rsidRPr="00595B83">
                  <w:rPr>
                    <w:rStyle w:val="a9"/>
                    <w:noProof/>
                  </w:rPr>
                  <w:t>Statement</w:t>
                </w:r>
                <w:r w:rsidR="00F0577F">
                  <w:rPr>
                    <w:noProof/>
                    <w:webHidden/>
                  </w:rPr>
                  <w:tab/>
                </w:r>
                <w:r>
                  <w:rPr>
                    <w:noProof/>
                    <w:webHidden/>
                  </w:rPr>
                  <w:fldChar w:fldCharType="begin"/>
                </w:r>
                <w:r w:rsidR="00F0577F">
                  <w:rPr>
                    <w:noProof/>
                    <w:webHidden/>
                  </w:rPr>
                  <w:instrText xml:space="preserve"> PAGEREF _Toc496168890 \h </w:instrText>
                </w:r>
                <w:r>
                  <w:rPr>
                    <w:noProof/>
                    <w:webHidden/>
                  </w:rPr>
                </w:r>
                <w:r>
                  <w:rPr>
                    <w:noProof/>
                    <w:webHidden/>
                  </w:rPr>
                  <w:fldChar w:fldCharType="separate"/>
                </w:r>
                <w:r w:rsidR="00031934">
                  <w:rPr>
                    <w:noProof/>
                    <w:webHidden/>
                  </w:rPr>
                  <w:t>3</w:t>
                </w:r>
                <w:r>
                  <w:rPr>
                    <w:noProof/>
                    <w:webHidden/>
                  </w:rPr>
                  <w:fldChar w:fldCharType="end"/>
                </w:r>
              </w:hyperlink>
            </w:p>
            <w:p w:rsidR="00F0577F" w:rsidRDefault="00DB4C60">
              <w:pPr>
                <w:pStyle w:val="10"/>
                <w:tabs>
                  <w:tab w:val="right" w:leader="dot" w:pos="8630"/>
                </w:tabs>
                <w:rPr>
                  <w:rFonts w:asciiTheme="minorHAnsi" w:hAnsiTheme="minorHAnsi"/>
                  <w:noProof/>
                  <w:sz w:val="22"/>
                </w:rPr>
              </w:pPr>
              <w:hyperlink w:anchor="_Toc496168891" w:history="1">
                <w:r w:rsidR="00F0577F" w:rsidRPr="00595B83">
                  <w:rPr>
                    <w:rStyle w:val="a9"/>
                    <w:noProof/>
                  </w:rPr>
                  <w:t>Chapter 1 Product Intro</w:t>
                </w:r>
                <w:r w:rsidR="00F0577F">
                  <w:rPr>
                    <w:noProof/>
                    <w:webHidden/>
                  </w:rPr>
                  <w:tab/>
                </w:r>
                <w:r>
                  <w:rPr>
                    <w:noProof/>
                    <w:webHidden/>
                  </w:rPr>
                  <w:fldChar w:fldCharType="begin"/>
                </w:r>
                <w:r w:rsidR="00F0577F">
                  <w:rPr>
                    <w:noProof/>
                    <w:webHidden/>
                  </w:rPr>
                  <w:instrText xml:space="preserve"> PAGEREF _Toc496168891 \h </w:instrText>
                </w:r>
                <w:r>
                  <w:rPr>
                    <w:noProof/>
                    <w:webHidden/>
                  </w:rPr>
                </w:r>
                <w:r>
                  <w:rPr>
                    <w:noProof/>
                    <w:webHidden/>
                  </w:rPr>
                  <w:fldChar w:fldCharType="separate"/>
                </w:r>
                <w:r w:rsidR="00031934">
                  <w:rPr>
                    <w:noProof/>
                    <w:webHidden/>
                  </w:rPr>
                  <w:t>5</w:t>
                </w:r>
                <w:r>
                  <w:rPr>
                    <w:noProof/>
                    <w:webHidden/>
                  </w:rPr>
                  <w:fldChar w:fldCharType="end"/>
                </w:r>
              </w:hyperlink>
            </w:p>
            <w:p w:rsidR="00F0577F" w:rsidRDefault="00DB4C60">
              <w:pPr>
                <w:pStyle w:val="20"/>
                <w:tabs>
                  <w:tab w:val="left" w:pos="1100"/>
                  <w:tab w:val="right" w:leader="dot" w:pos="8630"/>
                </w:tabs>
                <w:rPr>
                  <w:rFonts w:asciiTheme="minorHAnsi" w:hAnsiTheme="minorHAnsi"/>
                  <w:noProof/>
                  <w:sz w:val="22"/>
                </w:rPr>
              </w:pPr>
              <w:hyperlink w:anchor="_Toc496168892" w:history="1">
                <w:r w:rsidR="00F0577F" w:rsidRPr="00595B83">
                  <w:rPr>
                    <w:rStyle w:val="a9"/>
                    <w:noProof/>
                  </w:rPr>
                  <w:t>1.1</w:t>
                </w:r>
                <w:r w:rsidR="00F0577F">
                  <w:rPr>
                    <w:rFonts w:asciiTheme="minorHAnsi" w:hAnsiTheme="minorHAnsi"/>
                    <w:noProof/>
                    <w:sz w:val="22"/>
                  </w:rPr>
                  <w:tab/>
                </w:r>
                <w:r w:rsidR="00F0577F" w:rsidRPr="00595B83">
                  <w:rPr>
                    <w:rStyle w:val="a9"/>
                    <w:noProof/>
                  </w:rPr>
                  <w:t>Intro</w:t>
                </w:r>
                <w:r w:rsidR="00F0577F">
                  <w:rPr>
                    <w:noProof/>
                    <w:webHidden/>
                  </w:rPr>
                  <w:tab/>
                </w:r>
                <w:r>
                  <w:rPr>
                    <w:noProof/>
                    <w:webHidden/>
                  </w:rPr>
                  <w:fldChar w:fldCharType="begin"/>
                </w:r>
                <w:r w:rsidR="00F0577F">
                  <w:rPr>
                    <w:noProof/>
                    <w:webHidden/>
                  </w:rPr>
                  <w:instrText xml:space="preserve"> PAGEREF _Toc496168892 \h </w:instrText>
                </w:r>
                <w:r>
                  <w:rPr>
                    <w:noProof/>
                    <w:webHidden/>
                  </w:rPr>
                </w:r>
                <w:r>
                  <w:rPr>
                    <w:noProof/>
                    <w:webHidden/>
                  </w:rPr>
                  <w:fldChar w:fldCharType="separate"/>
                </w:r>
                <w:r w:rsidR="00031934">
                  <w:rPr>
                    <w:noProof/>
                    <w:webHidden/>
                  </w:rPr>
                  <w:t>5</w:t>
                </w:r>
                <w:r>
                  <w:rPr>
                    <w:noProof/>
                    <w:webHidden/>
                  </w:rPr>
                  <w:fldChar w:fldCharType="end"/>
                </w:r>
              </w:hyperlink>
            </w:p>
            <w:p w:rsidR="00F0577F" w:rsidRDefault="00DB4C60">
              <w:pPr>
                <w:pStyle w:val="20"/>
                <w:tabs>
                  <w:tab w:val="left" w:pos="1100"/>
                  <w:tab w:val="right" w:leader="dot" w:pos="8630"/>
                </w:tabs>
                <w:rPr>
                  <w:rFonts w:asciiTheme="minorHAnsi" w:hAnsiTheme="minorHAnsi"/>
                  <w:noProof/>
                  <w:sz w:val="22"/>
                </w:rPr>
              </w:pPr>
              <w:hyperlink w:anchor="_Toc496168893" w:history="1">
                <w:r w:rsidR="00F0577F" w:rsidRPr="00595B83">
                  <w:rPr>
                    <w:rStyle w:val="a9"/>
                    <w:noProof/>
                  </w:rPr>
                  <w:t>1.2</w:t>
                </w:r>
                <w:r w:rsidR="00F0577F">
                  <w:rPr>
                    <w:rFonts w:asciiTheme="minorHAnsi" w:hAnsiTheme="minorHAnsi"/>
                    <w:noProof/>
                    <w:sz w:val="22"/>
                  </w:rPr>
                  <w:tab/>
                </w:r>
                <w:r w:rsidR="00F0577F" w:rsidRPr="00595B83">
                  <w:rPr>
                    <w:rStyle w:val="a9"/>
                    <w:noProof/>
                  </w:rPr>
                  <w:t>Precaution before using battery</w:t>
                </w:r>
                <w:r w:rsidR="00F0577F">
                  <w:rPr>
                    <w:noProof/>
                    <w:webHidden/>
                  </w:rPr>
                  <w:tab/>
                </w:r>
                <w:r>
                  <w:rPr>
                    <w:noProof/>
                    <w:webHidden/>
                  </w:rPr>
                  <w:fldChar w:fldCharType="begin"/>
                </w:r>
                <w:r w:rsidR="00F0577F">
                  <w:rPr>
                    <w:noProof/>
                    <w:webHidden/>
                  </w:rPr>
                  <w:instrText xml:space="preserve"> PAGEREF _Toc496168893 \h </w:instrText>
                </w:r>
                <w:r>
                  <w:rPr>
                    <w:noProof/>
                    <w:webHidden/>
                  </w:rPr>
                </w:r>
                <w:r>
                  <w:rPr>
                    <w:noProof/>
                    <w:webHidden/>
                  </w:rPr>
                  <w:fldChar w:fldCharType="separate"/>
                </w:r>
                <w:r w:rsidR="00031934">
                  <w:rPr>
                    <w:noProof/>
                    <w:webHidden/>
                  </w:rPr>
                  <w:t>6</w:t>
                </w:r>
                <w:r>
                  <w:rPr>
                    <w:noProof/>
                    <w:webHidden/>
                  </w:rPr>
                  <w:fldChar w:fldCharType="end"/>
                </w:r>
              </w:hyperlink>
            </w:p>
            <w:p w:rsidR="00F0577F" w:rsidRDefault="00DB4C60">
              <w:pPr>
                <w:pStyle w:val="20"/>
                <w:tabs>
                  <w:tab w:val="left" w:pos="1100"/>
                  <w:tab w:val="right" w:leader="dot" w:pos="8630"/>
                </w:tabs>
                <w:rPr>
                  <w:rFonts w:asciiTheme="minorHAnsi" w:hAnsiTheme="minorHAnsi"/>
                  <w:noProof/>
                  <w:sz w:val="22"/>
                </w:rPr>
              </w:pPr>
              <w:hyperlink w:anchor="_Toc496168894" w:history="1">
                <w:r w:rsidR="00F0577F" w:rsidRPr="00595B83">
                  <w:rPr>
                    <w:rStyle w:val="a9"/>
                    <w:noProof/>
                  </w:rPr>
                  <w:t>1.3</w:t>
                </w:r>
                <w:r w:rsidR="00F0577F">
                  <w:rPr>
                    <w:rFonts w:asciiTheme="minorHAnsi" w:hAnsiTheme="minorHAnsi"/>
                    <w:noProof/>
                    <w:sz w:val="22"/>
                  </w:rPr>
                  <w:tab/>
                </w:r>
                <w:r w:rsidR="00F0577F" w:rsidRPr="00595B83">
                  <w:rPr>
                    <w:rStyle w:val="a9"/>
                    <w:noProof/>
                  </w:rPr>
                  <w:t>Charger</w:t>
                </w:r>
                <w:r w:rsidR="00F0577F">
                  <w:rPr>
                    <w:noProof/>
                    <w:webHidden/>
                  </w:rPr>
                  <w:tab/>
                </w:r>
                <w:r>
                  <w:rPr>
                    <w:noProof/>
                    <w:webHidden/>
                  </w:rPr>
                  <w:fldChar w:fldCharType="begin"/>
                </w:r>
                <w:r w:rsidR="00F0577F">
                  <w:rPr>
                    <w:noProof/>
                    <w:webHidden/>
                  </w:rPr>
                  <w:instrText xml:space="preserve"> PAGEREF _Toc496168894 \h </w:instrText>
                </w:r>
                <w:r>
                  <w:rPr>
                    <w:noProof/>
                    <w:webHidden/>
                  </w:rPr>
                </w:r>
                <w:r>
                  <w:rPr>
                    <w:noProof/>
                    <w:webHidden/>
                  </w:rPr>
                  <w:fldChar w:fldCharType="separate"/>
                </w:r>
                <w:r w:rsidR="00031934">
                  <w:rPr>
                    <w:noProof/>
                    <w:webHidden/>
                  </w:rPr>
                  <w:t>7</w:t>
                </w:r>
                <w:r>
                  <w:rPr>
                    <w:noProof/>
                    <w:webHidden/>
                  </w:rPr>
                  <w:fldChar w:fldCharType="end"/>
                </w:r>
              </w:hyperlink>
            </w:p>
            <w:p w:rsidR="00F0577F" w:rsidRDefault="00DB4C60">
              <w:pPr>
                <w:pStyle w:val="20"/>
                <w:tabs>
                  <w:tab w:val="left" w:pos="1100"/>
                  <w:tab w:val="right" w:leader="dot" w:pos="8630"/>
                </w:tabs>
                <w:rPr>
                  <w:rFonts w:asciiTheme="minorHAnsi" w:hAnsiTheme="minorHAnsi"/>
                  <w:noProof/>
                  <w:sz w:val="22"/>
                </w:rPr>
              </w:pPr>
              <w:hyperlink w:anchor="_Toc496168895" w:history="1">
                <w:r w:rsidR="00F0577F" w:rsidRPr="00595B83">
                  <w:rPr>
                    <w:rStyle w:val="a9"/>
                    <w:noProof/>
                  </w:rPr>
                  <w:t>1.4</w:t>
                </w:r>
                <w:r w:rsidR="00F0577F">
                  <w:rPr>
                    <w:rFonts w:asciiTheme="minorHAnsi" w:hAnsiTheme="minorHAnsi"/>
                    <w:noProof/>
                    <w:sz w:val="22"/>
                  </w:rPr>
                  <w:tab/>
                </w:r>
                <w:r w:rsidR="00F0577F" w:rsidRPr="00595B83">
                  <w:rPr>
                    <w:rStyle w:val="a9"/>
                    <w:noProof/>
                  </w:rPr>
                  <w:t>Notes</w:t>
                </w:r>
                <w:r w:rsidR="00F0577F">
                  <w:rPr>
                    <w:noProof/>
                    <w:webHidden/>
                  </w:rPr>
                  <w:tab/>
                </w:r>
                <w:r>
                  <w:rPr>
                    <w:noProof/>
                    <w:webHidden/>
                  </w:rPr>
                  <w:fldChar w:fldCharType="begin"/>
                </w:r>
                <w:r w:rsidR="00F0577F">
                  <w:rPr>
                    <w:noProof/>
                    <w:webHidden/>
                  </w:rPr>
                  <w:instrText xml:space="preserve"> PAGEREF _Toc496168895 \h </w:instrText>
                </w:r>
                <w:r>
                  <w:rPr>
                    <w:noProof/>
                    <w:webHidden/>
                  </w:rPr>
                </w:r>
                <w:r>
                  <w:rPr>
                    <w:noProof/>
                    <w:webHidden/>
                  </w:rPr>
                  <w:fldChar w:fldCharType="separate"/>
                </w:r>
                <w:r w:rsidR="00031934">
                  <w:rPr>
                    <w:noProof/>
                    <w:webHidden/>
                  </w:rPr>
                  <w:t>8</w:t>
                </w:r>
                <w:r>
                  <w:rPr>
                    <w:noProof/>
                    <w:webHidden/>
                  </w:rPr>
                  <w:fldChar w:fldCharType="end"/>
                </w:r>
              </w:hyperlink>
            </w:p>
            <w:p w:rsidR="00F0577F" w:rsidRDefault="00DB4C60">
              <w:pPr>
                <w:pStyle w:val="10"/>
                <w:tabs>
                  <w:tab w:val="right" w:leader="dot" w:pos="8630"/>
                </w:tabs>
                <w:rPr>
                  <w:rFonts w:asciiTheme="minorHAnsi" w:hAnsiTheme="minorHAnsi"/>
                  <w:noProof/>
                  <w:sz w:val="22"/>
                </w:rPr>
              </w:pPr>
              <w:hyperlink w:anchor="_Toc496168896" w:history="1">
                <w:r w:rsidR="00F0577F" w:rsidRPr="00595B83">
                  <w:rPr>
                    <w:rStyle w:val="a9"/>
                    <w:noProof/>
                  </w:rPr>
                  <w:t>Chapter 2 Installation instructions</w:t>
                </w:r>
                <w:r w:rsidR="00F0577F">
                  <w:rPr>
                    <w:noProof/>
                    <w:webHidden/>
                  </w:rPr>
                  <w:tab/>
                </w:r>
                <w:r>
                  <w:rPr>
                    <w:noProof/>
                    <w:webHidden/>
                  </w:rPr>
                  <w:fldChar w:fldCharType="begin"/>
                </w:r>
                <w:r w:rsidR="00F0577F">
                  <w:rPr>
                    <w:noProof/>
                    <w:webHidden/>
                  </w:rPr>
                  <w:instrText xml:space="preserve"> PAGEREF _Toc496168896 \h </w:instrText>
                </w:r>
                <w:r>
                  <w:rPr>
                    <w:noProof/>
                    <w:webHidden/>
                  </w:rPr>
                </w:r>
                <w:r>
                  <w:rPr>
                    <w:noProof/>
                    <w:webHidden/>
                  </w:rPr>
                  <w:fldChar w:fldCharType="separate"/>
                </w:r>
                <w:r w:rsidR="00031934">
                  <w:rPr>
                    <w:noProof/>
                    <w:webHidden/>
                  </w:rPr>
                  <w:t>9</w:t>
                </w:r>
                <w:r>
                  <w:rPr>
                    <w:noProof/>
                    <w:webHidden/>
                  </w:rPr>
                  <w:fldChar w:fldCharType="end"/>
                </w:r>
              </w:hyperlink>
            </w:p>
            <w:p w:rsidR="00F0577F" w:rsidRDefault="00DB4C60">
              <w:pPr>
                <w:pStyle w:val="20"/>
                <w:tabs>
                  <w:tab w:val="right" w:leader="dot" w:pos="8630"/>
                </w:tabs>
                <w:rPr>
                  <w:rFonts w:asciiTheme="minorHAnsi" w:hAnsiTheme="minorHAnsi"/>
                  <w:noProof/>
                  <w:sz w:val="22"/>
                </w:rPr>
              </w:pPr>
              <w:hyperlink w:anchor="_Toc496168897" w:history="1">
                <w:r w:rsidR="00F0577F" w:rsidRPr="00595B83">
                  <w:rPr>
                    <w:rStyle w:val="a9"/>
                    <w:noProof/>
                  </w:rPr>
                  <w:t>2.1 Appearance</w:t>
                </w:r>
                <w:r w:rsidR="00F0577F">
                  <w:rPr>
                    <w:noProof/>
                    <w:webHidden/>
                  </w:rPr>
                  <w:tab/>
                </w:r>
                <w:r>
                  <w:rPr>
                    <w:noProof/>
                    <w:webHidden/>
                  </w:rPr>
                  <w:fldChar w:fldCharType="begin"/>
                </w:r>
                <w:r w:rsidR="00F0577F">
                  <w:rPr>
                    <w:noProof/>
                    <w:webHidden/>
                  </w:rPr>
                  <w:instrText xml:space="preserve"> PAGEREF _Toc496168897 \h </w:instrText>
                </w:r>
                <w:r>
                  <w:rPr>
                    <w:noProof/>
                    <w:webHidden/>
                  </w:rPr>
                </w:r>
                <w:r>
                  <w:rPr>
                    <w:noProof/>
                    <w:webHidden/>
                  </w:rPr>
                  <w:fldChar w:fldCharType="separate"/>
                </w:r>
                <w:r w:rsidR="00031934">
                  <w:rPr>
                    <w:noProof/>
                    <w:webHidden/>
                  </w:rPr>
                  <w:t>9</w:t>
                </w:r>
                <w:r>
                  <w:rPr>
                    <w:noProof/>
                    <w:webHidden/>
                  </w:rPr>
                  <w:fldChar w:fldCharType="end"/>
                </w:r>
              </w:hyperlink>
            </w:p>
            <w:p w:rsidR="00F0577F" w:rsidRDefault="00DB4C60">
              <w:pPr>
                <w:pStyle w:val="20"/>
                <w:tabs>
                  <w:tab w:val="right" w:leader="dot" w:pos="8630"/>
                </w:tabs>
                <w:rPr>
                  <w:rFonts w:asciiTheme="minorHAnsi" w:hAnsiTheme="minorHAnsi"/>
                  <w:noProof/>
                  <w:sz w:val="22"/>
                </w:rPr>
              </w:pPr>
              <w:hyperlink w:anchor="_Toc496168898" w:history="1">
                <w:r w:rsidR="00F0577F" w:rsidRPr="00595B83">
                  <w:rPr>
                    <w:rStyle w:val="a9"/>
                    <w:noProof/>
                  </w:rPr>
                  <w:t>2.2 Install Micro SD and SIM cards</w:t>
                </w:r>
                <w:r w:rsidR="00F0577F">
                  <w:rPr>
                    <w:noProof/>
                    <w:webHidden/>
                  </w:rPr>
                  <w:tab/>
                </w:r>
                <w:r>
                  <w:rPr>
                    <w:noProof/>
                    <w:webHidden/>
                  </w:rPr>
                  <w:fldChar w:fldCharType="begin"/>
                </w:r>
                <w:r w:rsidR="00F0577F">
                  <w:rPr>
                    <w:noProof/>
                    <w:webHidden/>
                  </w:rPr>
                  <w:instrText xml:space="preserve"> PAGEREF _Toc496168898 \h </w:instrText>
                </w:r>
                <w:r>
                  <w:rPr>
                    <w:noProof/>
                    <w:webHidden/>
                  </w:rPr>
                </w:r>
                <w:r>
                  <w:rPr>
                    <w:noProof/>
                    <w:webHidden/>
                  </w:rPr>
                  <w:fldChar w:fldCharType="separate"/>
                </w:r>
                <w:r w:rsidR="00031934">
                  <w:rPr>
                    <w:noProof/>
                    <w:webHidden/>
                  </w:rPr>
                  <w:t>11</w:t>
                </w:r>
                <w:r>
                  <w:rPr>
                    <w:noProof/>
                    <w:webHidden/>
                  </w:rPr>
                  <w:fldChar w:fldCharType="end"/>
                </w:r>
              </w:hyperlink>
            </w:p>
            <w:p w:rsidR="00F0577F" w:rsidRDefault="00DB4C60">
              <w:pPr>
                <w:pStyle w:val="20"/>
                <w:tabs>
                  <w:tab w:val="right" w:leader="dot" w:pos="8630"/>
                </w:tabs>
                <w:rPr>
                  <w:rFonts w:asciiTheme="minorHAnsi" w:hAnsiTheme="minorHAnsi"/>
                  <w:noProof/>
                  <w:sz w:val="22"/>
                </w:rPr>
              </w:pPr>
              <w:hyperlink w:anchor="_Toc496168899" w:history="1">
                <w:r w:rsidR="00F0577F" w:rsidRPr="00595B83">
                  <w:rPr>
                    <w:rStyle w:val="a9"/>
                    <w:noProof/>
                  </w:rPr>
                  <w:t>2.3 Battery charge</w:t>
                </w:r>
                <w:r w:rsidR="00F0577F">
                  <w:rPr>
                    <w:noProof/>
                    <w:webHidden/>
                  </w:rPr>
                  <w:tab/>
                </w:r>
                <w:r>
                  <w:rPr>
                    <w:noProof/>
                    <w:webHidden/>
                  </w:rPr>
                  <w:fldChar w:fldCharType="begin"/>
                </w:r>
                <w:r w:rsidR="00F0577F">
                  <w:rPr>
                    <w:noProof/>
                    <w:webHidden/>
                  </w:rPr>
                  <w:instrText xml:space="preserve"> PAGEREF _Toc496168899 \h </w:instrText>
                </w:r>
                <w:r>
                  <w:rPr>
                    <w:noProof/>
                    <w:webHidden/>
                  </w:rPr>
                </w:r>
                <w:r>
                  <w:rPr>
                    <w:noProof/>
                    <w:webHidden/>
                  </w:rPr>
                  <w:fldChar w:fldCharType="separate"/>
                </w:r>
                <w:r w:rsidR="00031934">
                  <w:rPr>
                    <w:noProof/>
                    <w:webHidden/>
                  </w:rPr>
                  <w:t>12</w:t>
                </w:r>
                <w:r>
                  <w:rPr>
                    <w:noProof/>
                    <w:webHidden/>
                  </w:rPr>
                  <w:fldChar w:fldCharType="end"/>
                </w:r>
              </w:hyperlink>
            </w:p>
            <w:p w:rsidR="00F0577F" w:rsidRDefault="00DB4C60">
              <w:pPr>
                <w:pStyle w:val="20"/>
                <w:tabs>
                  <w:tab w:val="right" w:leader="dot" w:pos="8630"/>
                </w:tabs>
                <w:rPr>
                  <w:rFonts w:asciiTheme="minorHAnsi" w:hAnsiTheme="minorHAnsi"/>
                  <w:noProof/>
                  <w:sz w:val="22"/>
                </w:rPr>
              </w:pPr>
              <w:hyperlink w:anchor="_Toc496168900" w:history="1">
                <w:r w:rsidR="00F0577F" w:rsidRPr="00595B83">
                  <w:rPr>
                    <w:rStyle w:val="a9"/>
                    <w:noProof/>
                  </w:rPr>
                  <w:t>2.4 Buttons and function area display</w:t>
                </w:r>
                <w:r w:rsidR="00F0577F">
                  <w:rPr>
                    <w:noProof/>
                    <w:webHidden/>
                  </w:rPr>
                  <w:tab/>
                </w:r>
                <w:r>
                  <w:rPr>
                    <w:noProof/>
                    <w:webHidden/>
                  </w:rPr>
                  <w:fldChar w:fldCharType="begin"/>
                </w:r>
                <w:r w:rsidR="00F0577F">
                  <w:rPr>
                    <w:noProof/>
                    <w:webHidden/>
                  </w:rPr>
                  <w:instrText xml:space="preserve"> PAGEREF _Toc496168900 \h </w:instrText>
                </w:r>
                <w:r>
                  <w:rPr>
                    <w:noProof/>
                    <w:webHidden/>
                  </w:rPr>
                </w:r>
                <w:r>
                  <w:rPr>
                    <w:noProof/>
                    <w:webHidden/>
                  </w:rPr>
                  <w:fldChar w:fldCharType="separate"/>
                </w:r>
                <w:r w:rsidR="00031934">
                  <w:rPr>
                    <w:noProof/>
                    <w:webHidden/>
                  </w:rPr>
                  <w:t>13</w:t>
                </w:r>
                <w:r>
                  <w:rPr>
                    <w:noProof/>
                    <w:webHidden/>
                  </w:rPr>
                  <w:fldChar w:fldCharType="end"/>
                </w:r>
              </w:hyperlink>
            </w:p>
            <w:p w:rsidR="00F0577F" w:rsidRDefault="00DB4C60">
              <w:pPr>
                <w:pStyle w:val="10"/>
                <w:tabs>
                  <w:tab w:val="right" w:leader="dot" w:pos="8630"/>
                </w:tabs>
                <w:rPr>
                  <w:rFonts w:asciiTheme="minorHAnsi" w:hAnsiTheme="minorHAnsi"/>
                  <w:noProof/>
                  <w:sz w:val="22"/>
                </w:rPr>
              </w:pPr>
              <w:hyperlink w:anchor="_Toc496168901" w:history="1">
                <w:r w:rsidR="00F0577F" w:rsidRPr="00595B83">
                  <w:rPr>
                    <w:rStyle w:val="a9"/>
                    <w:noProof/>
                  </w:rPr>
                  <w:t>Chapter 3 Call function</w:t>
                </w:r>
                <w:r w:rsidR="00F0577F">
                  <w:rPr>
                    <w:noProof/>
                    <w:webHidden/>
                  </w:rPr>
                  <w:tab/>
                </w:r>
                <w:r>
                  <w:rPr>
                    <w:noProof/>
                    <w:webHidden/>
                  </w:rPr>
                  <w:fldChar w:fldCharType="begin"/>
                </w:r>
                <w:r w:rsidR="00F0577F">
                  <w:rPr>
                    <w:noProof/>
                    <w:webHidden/>
                  </w:rPr>
                  <w:instrText xml:space="preserve"> PAGEREF _Toc496168901 \h </w:instrText>
                </w:r>
                <w:r>
                  <w:rPr>
                    <w:noProof/>
                    <w:webHidden/>
                  </w:rPr>
                </w:r>
                <w:r>
                  <w:rPr>
                    <w:noProof/>
                    <w:webHidden/>
                  </w:rPr>
                  <w:fldChar w:fldCharType="separate"/>
                </w:r>
                <w:r w:rsidR="00031934">
                  <w:rPr>
                    <w:noProof/>
                    <w:webHidden/>
                  </w:rPr>
                  <w:t>14</w:t>
                </w:r>
                <w:r>
                  <w:rPr>
                    <w:noProof/>
                    <w:webHidden/>
                  </w:rPr>
                  <w:fldChar w:fldCharType="end"/>
                </w:r>
              </w:hyperlink>
            </w:p>
            <w:p w:rsidR="00F0577F" w:rsidRDefault="00DB4C60">
              <w:pPr>
                <w:pStyle w:val="20"/>
                <w:tabs>
                  <w:tab w:val="right" w:leader="dot" w:pos="8630"/>
                </w:tabs>
                <w:rPr>
                  <w:rFonts w:asciiTheme="minorHAnsi" w:hAnsiTheme="minorHAnsi"/>
                  <w:noProof/>
                  <w:sz w:val="22"/>
                </w:rPr>
              </w:pPr>
              <w:hyperlink w:anchor="_Toc496168902" w:history="1">
                <w:r w:rsidR="00F0577F" w:rsidRPr="00595B83">
                  <w:rPr>
                    <w:rStyle w:val="a9"/>
                    <w:noProof/>
                  </w:rPr>
                  <w:t>3.1 Calling numbers</w:t>
                </w:r>
                <w:r w:rsidR="00F0577F">
                  <w:rPr>
                    <w:noProof/>
                    <w:webHidden/>
                  </w:rPr>
                  <w:tab/>
                </w:r>
                <w:r>
                  <w:rPr>
                    <w:noProof/>
                    <w:webHidden/>
                  </w:rPr>
                  <w:fldChar w:fldCharType="begin"/>
                </w:r>
                <w:r w:rsidR="00F0577F">
                  <w:rPr>
                    <w:noProof/>
                    <w:webHidden/>
                  </w:rPr>
                  <w:instrText xml:space="preserve"> PAGEREF _Toc496168902 \h </w:instrText>
                </w:r>
                <w:r>
                  <w:rPr>
                    <w:noProof/>
                    <w:webHidden/>
                  </w:rPr>
                </w:r>
                <w:r>
                  <w:rPr>
                    <w:noProof/>
                    <w:webHidden/>
                  </w:rPr>
                  <w:fldChar w:fldCharType="separate"/>
                </w:r>
                <w:r w:rsidR="00031934">
                  <w:rPr>
                    <w:noProof/>
                    <w:webHidden/>
                  </w:rPr>
                  <w:t>14</w:t>
                </w:r>
                <w:r>
                  <w:rPr>
                    <w:noProof/>
                    <w:webHidden/>
                  </w:rPr>
                  <w:fldChar w:fldCharType="end"/>
                </w:r>
              </w:hyperlink>
            </w:p>
            <w:p w:rsidR="00F0577F" w:rsidRDefault="00DB4C60">
              <w:pPr>
                <w:pStyle w:val="20"/>
                <w:tabs>
                  <w:tab w:val="right" w:leader="dot" w:pos="8630"/>
                </w:tabs>
                <w:rPr>
                  <w:rFonts w:asciiTheme="minorHAnsi" w:hAnsiTheme="minorHAnsi"/>
                  <w:noProof/>
                  <w:sz w:val="22"/>
                </w:rPr>
              </w:pPr>
              <w:hyperlink w:anchor="_Toc496168903" w:history="1">
                <w:r w:rsidR="00F0577F" w:rsidRPr="00595B83">
                  <w:rPr>
                    <w:rStyle w:val="a9"/>
                    <w:noProof/>
                  </w:rPr>
                  <w:t>3.2 Contacts</w:t>
                </w:r>
                <w:r w:rsidR="00F0577F">
                  <w:rPr>
                    <w:noProof/>
                    <w:webHidden/>
                  </w:rPr>
                  <w:tab/>
                </w:r>
                <w:r>
                  <w:rPr>
                    <w:noProof/>
                    <w:webHidden/>
                  </w:rPr>
                  <w:fldChar w:fldCharType="begin"/>
                </w:r>
                <w:r w:rsidR="00F0577F">
                  <w:rPr>
                    <w:noProof/>
                    <w:webHidden/>
                  </w:rPr>
                  <w:instrText xml:space="preserve"> PAGEREF _Toc496168903 \h </w:instrText>
                </w:r>
                <w:r>
                  <w:rPr>
                    <w:noProof/>
                    <w:webHidden/>
                  </w:rPr>
                </w:r>
                <w:r>
                  <w:rPr>
                    <w:noProof/>
                    <w:webHidden/>
                  </w:rPr>
                  <w:fldChar w:fldCharType="separate"/>
                </w:r>
                <w:r w:rsidR="00031934">
                  <w:rPr>
                    <w:noProof/>
                    <w:webHidden/>
                  </w:rPr>
                  <w:t>14</w:t>
                </w:r>
                <w:r>
                  <w:rPr>
                    <w:noProof/>
                    <w:webHidden/>
                  </w:rPr>
                  <w:fldChar w:fldCharType="end"/>
                </w:r>
              </w:hyperlink>
            </w:p>
            <w:p w:rsidR="00F0577F" w:rsidRDefault="00DB4C60">
              <w:pPr>
                <w:pStyle w:val="20"/>
                <w:tabs>
                  <w:tab w:val="right" w:leader="dot" w:pos="8630"/>
                </w:tabs>
                <w:rPr>
                  <w:rFonts w:asciiTheme="minorHAnsi" w:hAnsiTheme="minorHAnsi"/>
                  <w:noProof/>
                  <w:sz w:val="22"/>
                </w:rPr>
              </w:pPr>
              <w:hyperlink w:anchor="_Toc496168904" w:history="1">
                <w:r w:rsidR="00F0577F" w:rsidRPr="00595B83">
                  <w:rPr>
                    <w:rStyle w:val="a9"/>
                    <w:noProof/>
                  </w:rPr>
                  <w:t>3.3 SMS and MMS</w:t>
                </w:r>
                <w:r w:rsidR="00F0577F">
                  <w:rPr>
                    <w:noProof/>
                    <w:webHidden/>
                  </w:rPr>
                  <w:tab/>
                </w:r>
                <w:r>
                  <w:rPr>
                    <w:noProof/>
                    <w:webHidden/>
                  </w:rPr>
                  <w:fldChar w:fldCharType="begin"/>
                </w:r>
                <w:r w:rsidR="00F0577F">
                  <w:rPr>
                    <w:noProof/>
                    <w:webHidden/>
                  </w:rPr>
                  <w:instrText xml:space="preserve"> PAGEREF _Toc496168904 \h </w:instrText>
                </w:r>
                <w:r>
                  <w:rPr>
                    <w:noProof/>
                    <w:webHidden/>
                  </w:rPr>
                </w:r>
                <w:r>
                  <w:rPr>
                    <w:noProof/>
                    <w:webHidden/>
                  </w:rPr>
                  <w:fldChar w:fldCharType="separate"/>
                </w:r>
                <w:r w:rsidR="00031934">
                  <w:rPr>
                    <w:noProof/>
                    <w:webHidden/>
                  </w:rPr>
                  <w:t>14</w:t>
                </w:r>
                <w:r>
                  <w:rPr>
                    <w:noProof/>
                    <w:webHidden/>
                  </w:rPr>
                  <w:fldChar w:fldCharType="end"/>
                </w:r>
              </w:hyperlink>
            </w:p>
            <w:p w:rsidR="00F0577F" w:rsidRDefault="00DB4C60">
              <w:pPr>
                <w:pStyle w:val="10"/>
                <w:tabs>
                  <w:tab w:val="right" w:leader="dot" w:pos="8630"/>
                </w:tabs>
                <w:rPr>
                  <w:rFonts w:asciiTheme="minorHAnsi" w:hAnsiTheme="minorHAnsi"/>
                  <w:noProof/>
                  <w:sz w:val="22"/>
                </w:rPr>
              </w:pPr>
              <w:hyperlink w:anchor="_Toc496168905" w:history="1">
                <w:r w:rsidR="00F0577F" w:rsidRPr="00595B83">
                  <w:rPr>
                    <w:rStyle w:val="a9"/>
                    <w:noProof/>
                  </w:rPr>
                  <w:t>Chapter 4 Barcode reader-writer</w:t>
                </w:r>
                <w:r w:rsidR="00F0577F">
                  <w:rPr>
                    <w:noProof/>
                    <w:webHidden/>
                  </w:rPr>
                  <w:tab/>
                </w:r>
                <w:r>
                  <w:rPr>
                    <w:noProof/>
                    <w:webHidden/>
                  </w:rPr>
                  <w:fldChar w:fldCharType="begin"/>
                </w:r>
                <w:r w:rsidR="00F0577F">
                  <w:rPr>
                    <w:noProof/>
                    <w:webHidden/>
                  </w:rPr>
                  <w:instrText xml:space="preserve"> PAGEREF _Toc496168905 \h </w:instrText>
                </w:r>
                <w:r>
                  <w:rPr>
                    <w:noProof/>
                    <w:webHidden/>
                  </w:rPr>
                </w:r>
                <w:r>
                  <w:rPr>
                    <w:noProof/>
                    <w:webHidden/>
                  </w:rPr>
                  <w:fldChar w:fldCharType="separate"/>
                </w:r>
                <w:r w:rsidR="00031934">
                  <w:rPr>
                    <w:noProof/>
                    <w:webHidden/>
                  </w:rPr>
                  <w:t>15</w:t>
                </w:r>
                <w:r>
                  <w:rPr>
                    <w:noProof/>
                    <w:webHidden/>
                  </w:rPr>
                  <w:fldChar w:fldCharType="end"/>
                </w:r>
              </w:hyperlink>
            </w:p>
            <w:p w:rsidR="00F0577F" w:rsidRDefault="00DB4C60">
              <w:pPr>
                <w:pStyle w:val="10"/>
                <w:tabs>
                  <w:tab w:val="right" w:leader="dot" w:pos="8630"/>
                </w:tabs>
                <w:rPr>
                  <w:rFonts w:asciiTheme="minorHAnsi" w:hAnsiTheme="minorHAnsi"/>
                  <w:noProof/>
                  <w:sz w:val="22"/>
                </w:rPr>
              </w:pPr>
              <w:hyperlink w:anchor="_Toc496168906" w:history="1">
                <w:r w:rsidR="00F0577F" w:rsidRPr="00595B83">
                  <w:rPr>
                    <w:rStyle w:val="a9"/>
                    <w:noProof/>
                  </w:rPr>
                  <w:t>Chapter 5 Infrared read-write function</w:t>
                </w:r>
                <w:r w:rsidR="00F0577F">
                  <w:rPr>
                    <w:noProof/>
                    <w:webHidden/>
                  </w:rPr>
                  <w:tab/>
                </w:r>
                <w:r>
                  <w:rPr>
                    <w:noProof/>
                    <w:webHidden/>
                  </w:rPr>
                  <w:fldChar w:fldCharType="begin"/>
                </w:r>
                <w:r w:rsidR="00F0577F">
                  <w:rPr>
                    <w:noProof/>
                    <w:webHidden/>
                  </w:rPr>
                  <w:instrText xml:space="preserve"> PAGEREF _Toc496168906 \h </w:instrText>
                </w:r>
                <w:r>
                  <w:rPr>
                    <w:noProof/>
                    <w:webHidden/>
                  </w:rPr>
                </w:r>
                <w:r>
                  <w:rPr>
                    <w:noProof/>
                    <w:webHidden/>
                  </w:rPr>
                  <w:fldChar w:fldCharType="separate"/>
                </w:r>
                <w:r w:rsidR="00031934">
                  <w:rPr>
                    <w:noProof/>
                    <w:webHidden/>
                  </w:rPr>
                  <w:t>17</w:t>
                </w:r>
                <w:r>
                  <w:rPr>
                    <w:noProof/>
                    <w:webHidden/>
                  </w:rPr>
                  <w:fldChar w:fldCharType="end"/>
                </w:r>
              </w:hyperlink>
            </w:p>
            <w:p w:rsidR="00F0577F" w:rsidRDefault="00DB4C60">
              <w:pPr>
                <w:pStyle w:val="10"/>
                <w:tabs>
                  <w:tab w:val="right" w:leader="dot" w:pos="8630"/>
                </w:tabs>
                <w:rPr>
                  <w:rFonts w:asciiTheme="minorHAnsi" w:hAnsiTheme="minorHAnsi"/>
                  <w:noProof/>
                  <w:sz w:val="22"/>
                </w:rPr>
              </w:pPr>
              <w:hyperlink w:anchor="_Toc496168907" w:history="1">
                <w:r w:rsidR="00F0577F" w:rsidRPr="00595B83">
                  <w:rPr>
                    <w:rStyle w:val="a9"/>
                    <w:noProof/>
                  </w:rPr>
                  <w:t>Chapter 6 RFID reader</w:t>
                </w:r>
                <w:r w:rsidR="00F0577F">
                  <w:rPr>
                    <w:noProof/>
                    <w:webHidden/>
                  </w:rPr>
                  <w:tab/>
                </w:r>
                <w:r>
                  <w:rPr>
                    <w:noProof/>
                    <w:webHidden/>
                  </w:rPr>
                  <w:fldChar w:fldCharType="begin"/>
                </w:r>
                <w:r w:rsidR="00F0577F">
                  <w:rPr>
                    <w:noProof/>
                    <w:webHidden/>
                  </w:rPr>
                  <w:instrText xml:space="preserve"> PAGEREF _Toc496168907 \h </w:instrText>
                </w:r>
                <w:r>
                  <w:rPr>
                    <w:noProof/>
                    <w:webHidden/>
                  </w:rPr>
                </w:r>
                <w:r>
                  <w:rPr>
                    <w:noProof/>
                    <w:webHidden/>
                  </w:rPr>
                  <w:fldChar w:fldCharType="separate"/>
                </w:r>
                <w:r w:rsidR="00031934">
                  <w:rPr>
                    <w:noProof/>
                    <w:webHidden/>
                  </w:rPr>
                  <w:t>18</w:t>
                </w:r>
                <w:r>
                  <w:rPr>
                    <w:noProof/>
                    <w:webHidden/>
                  </w:rPr>
                  <w:fldChar w:fldCharType="end"/>
                </w:r>
              </w:hyperlink>
            </w:p>
            <w:p w:rsidR="00F0577F" w:rsidRDefault="00DB4C60">
              <w:pPr>
                <w:pStyle w:val="20"/>
                <w:tabs>
                  <w:tab w:val="right" w:leader="dot" w:pos="8630"/>
                </w:tabs>
                <w:rPr>
                  <w:rFonts w:asciiTheme="minorHAnsi" w:hAnsiTheme="minorHAnsi"/>
                  <w:noProof/>
                  <w:sz w:val="22"/>
                </w:rPr>
              </w:pPr>
              <w:hyperlink w:anchor="_Toc496168908" w:history="1">
                <w:r w:rsidR="00F0577F" w:rsidRPr="00595B83">
                  <w:rPr>
                    <w:rStyle w:val="a9"/>
                    <w:noProof/>
                  </w:rPr>
                  <w:t>6.1 NFC</w:t>
                </w:r>
                <w:r w:rsidR="00F0577F">
                  <w:rPr>
                    <w:noProof/>
                    <w:webHidden/>
                  </w:rPr>
                  <w:tab/>
                </w:r>
                <w:r>
                  <w:rPr>
                    <w:noProof/>
                    <w:webHidden/>
                  </w:rPr>
                  <w:fldChar w:fldCharType="begin"/>
                </w:r>
                <w:r w:rsidR="00F0577F">
                  <w:rPr>
                    <w:noProof/>
                    <w:webHidden/>
                  </w:rPr>
                  <w:instrText xml:space="preserve"> PAGEREF _Toc496168908 \h </w:instrText>
                </w:r>
                <w:r>
                  <w:rPr>
                    <w:noProof/>
                    <w:webHidden/>
                  </w:rPr>
                </w:r>
                <w:r>
                  <w:rPr>
                    <w:noProof/>
                    <w:webHidden/>
                  </w:rPr>
                  <w:fldChar w:fldCharType="separate"/>
                </w:r>
                <w:r w:rsidR="00031934">
                  <w:rPr>
                    <w:noProof/>
                    <w:webHidden/>
                  </w:rPr>
                  <w:t>18</w:t>
                </w:r>
                <w:r>
                  <w:rPr>
                    <w:noProof/>
                    <w:webHidden/>
                  </w:rPr>
                  <w:fldChar w:fldCharType="end"/>
                </w:r>
              </w:hyperlink>
            </w:p>
            <w:p w:rsidR="00F0577F" w:rsidRDefault="00DB4C60">
              <w:pPr>
                <w:pStyle w:val="10"/>
                <w:tabs>
                  <w:tab w:val="right" w:leader="dot" w:pos="8630"/>
                </w:tabs>
                <w:rPr>
                  <w:rFonts w:asciiTheme="minorHAnsi" w:hAnsiTheme="minorHAnsi"/>
                  <w:noProof/>
                  <w:sz w:val="22"/>
                </w:rPr>
              </w:pPr>
              <w:hyperlink w:anchor="_Toc496168909" w:history="1">
                <w:r w:rsidR="00F0577F" w:rsidRPr="00595B83">
                  <w:rPr>
                    <w:rStyle w:val="a9"/>
                    <w:noProof/>
                  </w:rPr>
                  <w:t>Chapter 7 Other functions</w:t>
                </w:r>
                <w:r w:rsidR="00F0577F">
                  <w:rPr>
                    <w:noProof/>
                    <w:webHidden/>
                  </w:rPr>
                  <w:tab/>
                </w:r>
                <w:r>
                  <w:rPr>
                    <w:noProof/>
                    <w:webHidden/>
                  </w:rPr>
                  <w:fldChar w:fldCharType="begin"/>
                </w:r>
                <w:r w:rsidR="00F0577F">
                  <w:rPr>
                    <w:noProof/>
                    <w:webHidden/>
                  </w:rPr>
                  <w:instrText xml:space="preserve"> PAGEREF _Toc496168909 \h </w:instrText>
                </w:r>
                <w:r>
                  <w:rPr>
                    <w:noProof/>
                    <w:webHidden/>
                  </w:rPr>
                </w:r>
                <w:r>
                  <w:rPr>
                    <w:noProof/>
                    <w:webHidden/>
                  </w:rPr>
                  <w:fldChar w:fldCharType="separate"/>
                </w:r>
                <w:r w:rsidR="00031934">
                  <w:rPr>
                    <w:noProof/>
                    <w:webHidden/>
                  </w:rPr>
                  <w:t>19</w:t>
                </w:r>
                <w:r>
                  <w:rPr>
                    <w:noProof/>
                    <w:webHidden/>
                  </w:rPr>
                  <w:fldChar w:fldCharType="end"/>
                </w:r>
              </w:hyperlink>
            </w:p>
            <w:p w:rsidR="00F0577F" w:rsidRDefault="00DB4C60">
              <w:pPr>
                <w:pStyle w:val="20"/>
                <w:tabs>
                  <w:tab w:val="right" w:leader="dot" w:pos="8630"/>
                </w:tabs>
                <w:rPr>
                  <w:rFonts w:asciiTheme="minorHAnsi" w:hAnsiTheme="minorHAnsi"/>
                  <w:noProof/>
                  <w:sz w:val="22"/>
                </w:rPr>
              </w:pPr>
              <w:hyperlink w:anchor="_Toc496168910" w:history="1">
                <w:r w:rsidR="00F0577F" w:rsidRPr="00595B83">
                  <w:rPr>
                    <w:rStyle w:val="a9"/>
                    <w:noProof/>
                  </w:rPr>
                  <w:t>7.1 PING tool</w:t>
                </w:r>
                <w:r w:rsidR="00F0577F">
                  <w:rPr>
                    <w:noProof/>
                    <w:webHidden/>
                  </w:rPr>
                  <w:tab/>
                </w:r>
                <w:r>
                  <w:rPr>
                    <w:noProof/>
                    <w:webHidden/>
                  </w:rPr>
                  <w:fldChar w:fldCharType="begin"/>
                </w:r>
                <w:r w:rsidR="00F0577F">
                  <w:rPr>
                    <w:noProof/>
                    <w:webHidden/>
                  </w:rPr>
                  <w:instrText xml:space="preserve"> PAGEREF _Toc496168910 \h </w:instrText>
                </w:r>
                <w:r>
                  <w:rPr>
                    <w:noProof/>
                    <w:webHidden/>
                  </w:rPr>
                </w:r>
                <w:r>
                  <w:rPr>
                    <w:noProof/>
                    <w:webHidden/>
                  </w:rPr>
                  <w:fldChar w:fldCharType="separate"/>
                </w:r>
                <w:r w:rsidR="00031934">
                  <w:rPr>
                    <w:noProof/>
                    <w:webHidden/>
                  </w:rPr>
                  <w:t>19</w:t>
                </w:r>
                <w:r>
                  <w:rPr>
                    <w:noProof/>
                    <w:webHidden/>
                  </w:rPr>
                  <w:fldChar w:fldCharType="end"/>
                </w:r>
              </w:hyperlink>
            </w:p>
            <w:p w:rsidR="00F0577F" w:rsidRDefault="00DB4C60">
              <w:pPr>
                <w:pStyle w:val="20"/>
                <w:tabs>
                  <w:tab w:val="right" w:leader="dot" w:pos="8630"/>
                </w:tabs>
                <w:rPr>
                  <w:rFonts w:asciiTheme="minorHAnsi" w:hAnsiTheme="minorHAnsi"/>
                  <w:noProof/>
                  <w:sz w:val="22"/>
                </w:rPr>
              </w:pPr>
              <w:hyperlink w:anchor="_Toc496168911" w:history="1">
                <w:r w:rsidR="00F0577F" w:rsidRPr="00595B83">
                  <w:rPr>
                    <w:rStyle w:val="a9"/>
                    <w:noProof/>
                  </w:rPr>
                  <w:t>7.2 Bluetooth</w:t>
                </w:r>
                <w:r w:rsidR="00F0577F">
                  <w:rPr>
                    <w:noProof/>
                    <w:webHidden/>
                  </w:rPr>
                  <w:tab/>
                </w:r>
                <w:r>
                  <w:rPr>
                    <w:noProof/>
                    <w:webHidden/>
                  </w:rPr>
                  <w:fldChar w:fldCharType="begin"/>
                </w:r>
                <w:r w:rsidR="00F0577F">
                  <w:rPr>
                    <w:noProof/>
                    <w:webHidden/>
                  </w:rPr>
                  <w:instrText xml:space="preserve"> PAGEREF _Toc496168911 \h </w:instrText>
                </w:r>
                <w:r>
                  <w:rPr>
                    <w:noProof/>
                    <w:webHidden/>
                  </w:rPr>
                </w:r>
                <w:r>
                  <w:rPr>
                    <w:noProof/>
                    <w:webHidden/>
                  </w:rPr>
                  <w:fldChar w:fldCharType="separate"/>
                </w:r>
                <w:r w:rsidR="00031934">
                  <w:rPr>
                    <w:noProof/>
                    <w:webHidden/>
                  </w:rPr>
                  <w:t>20</w:t>
                </w:r>
                <w:r>
                  <w:rPr>
                    <w:noProof/>
                    <w:webHidden/>
                  </w:rPr>
                  <w:fldChar w:fldCharType="end"/>
                </w:r>
              </w:hyperlink>
            </w:p>
            <w:p w:rsidR="00F0577F" w:rsidRDefault="00DB4C60">
              <w:pPr>
                <w:pStyle w:val="20"/>
                <w:tabs>
                  <w:tab w:val="right" w:leader="dot" w:pos="8630"/>
                </w:tabs>
                <w:rPr>
                  <w:rFonts w:asciiTheme="minorHAnsi" w:hAnsiTheme="minorHAnsi"/>
                  <w:noProof/>
                  <w:sz w:val="22"/>
                </w:rPr>
              </w:pPr>
              <w:hyperlink w:anchor="_Toc496168912" w:history="1">
                <w:r w:rsidR="00F0577F" w:rsidRPr="00595B83">
                  <w:rPr>
                    <w:rStyle w:val="a9"/>
                    <w:noProof/>
                  </w:rPr>
                  <w:t>7.3 GPS</w:t>
                </w:r>
                <w:r w:rsidR="00F0577F">
                  <w:rPr>
                    <w:noProof/>
                    <w:webHidden/>
                  </w:rPr>
                  <w:tab/>
                </w:r>
                <w:r>
                  <w:rPr>
                    <w:noProof/>
                    <w:webHidden/>
                  </w:rPr>
                  <w:fldChar w:fldCharType="begin"/>
                </w:r>
                <w:r w:rsidR="00F0577F">
                  <w:rPr>
                    <w:noProof/>
                    <w:webHidden/>
                  </w:rPr>
                  <w:instrText xml:space="preserve"> PAGEREF _Toc496168912 \h </w:instrText>
                </w:r>
                <w:r>
                  <w:rPr>
                    <w:noProof/>
                    <w:webHidden/>
                  </w:rPr>
                </w:r>
                <w:r>
                  <w:rPr>
                    <w:noProof/>
                    <w:webHidden/>
                  </w:rPr>
                  <w:fldChar w:fldCharType="separate"/>
                </w:r>
                <w:r w:rsidR="00031934">
                  <w:rPr>
                    <w:noProof/>
                    <w:webHidden/>
                  </w:rPr>
                  <w:t>21</w:t>
                </w:r>
                <w:r>
                  <w:rPr>
                    <w:noProof/>
                    <w:webHidden/>
                  </w:rPr>
                  <w:fldChar w:fldCharType="end"/>
                </w:r>
              </w:hyperlink>
            </w:p>
            <w:p w:rsidR="00F0577F" w:rsidRDefault="00DB4C60">
              <w:pPr>
                <w:pStyle w:val="20"/>
                <w:tabs>
                  <w:tab w:val="right" w:leader="dot" w:pos="8630"/>
                </w:tabs>
                <w:rPr>
                  <w:rFonts w:asciiTheme="minorHAnsi" w:hAnsiTheme="minorHAnsi"/>
                  <w:noProof/>
                  <w:sz w:val="22"/>
                </w:rPr>
              </w:pPr>
              <w:hyperlink w:anchor="_Toc496168913" w:history="1">
                <w:r w:rsidR="00F0577F" w:rsidRPr="00595B83">
                  <w:rPr>
                    <w:rStyle w:val="a9"/>
                    <w:noProof/>
                  </w:rPr>
                  <w:t>7.4 Volume setup</w:t>
                </w:r>
                <w:r w:rsidR="00F0577F">
                  <w:rPr>
                    <w:noProof/>
                    <w:webHidden/>
                  </w:rPr>
                  <w:tab/>
                </w:r>
                <w:r>
                  <w:rPr>
                    <w:noProof/>
                    <w:webHidden/>
                  </w:rPr>
                  <w:fldChar w:fldCharType="begin"/>
                </w:r>
                <w:r w:rsidR="00F0577F">
                  <w:rPr>
                    <w:noProof/>
                    <w:webHidden/>
                  </w:rPr>
                  <w:instrText xml:space="preserve"> PAGEREF _Toc496168913 \h </w:instrText>
                </w:r>
                <w:r>
                  <w:rPr>
                    <w:noProof/>
                    <w:webHidden/>
                  </w:rPr>
                </w:r>
                <w:r>
                  <w:rPr>
                    <w:noProof/>
                    <w:webHidden/>
                  </w:rPr>
                  <w:fldChar w:fldCharType="separate"/>
                </w:r>
                <w:r w:rsidR="00031934">
                  <w:rPr>
                    <w:noProof/>
                    <w:webHidden/>
                  </w:rPr>
                  <w:t>22</w:t>
                </w:r>
                <w:r>
                  <w:rPr>
                    <w:noProof/>
                    <w:webHidden/>
                  </w:rPr>
                  <w:fldChar w:fldCharType="end"/>
                </w:r>
              </w:hyperlink>
            </w:p>
            <w:p w:rsidR="00F0577F" w:rsidRDefault="00DB4C60">
              <w:pPr>
                <w:pStyle w:val="20"/>
                <w:tabs>
                  <w:tab w:val="right" w:leader="dot" w:pos="8630"/>
                </w:tabs>
                <w:rPr>
                  <w:rFonts w:asciiTheme="minorHAnsi" w:hAnsiTheme="minorHAnsi"/>
                  <w:noProof/>
                  <w:sz w:val="22"/>
                </w:rPr>
              </w:pPr>
              <w:hyperlink w:anchor="_Toc496168914" w:history="1">
                <w:r w:rsidR="00F0577F" w:rsidRPr="00595B83">
                  <w:rPr>
                    <w:rStyle w:val="a9"/>
                    <w:noProof/>
                  </w:rPr>
                  <w:t>7.5 Sensor</w:t>
                </w:r>
                <w:r w:rsidR="00F0577F">
                  <w:rPr>
                    <w:noProof/>
                    <w:webHidden/>
                  </w:rPr>
                  <w:tab/>
                </w:r>
                <w:r>
                  <w:rPr>
                    <w:noProof/>
                    <w:webHidden/>
                  </w:rPr>
                  <w:fldChar w:fldCharType="begin"/>
                </w:r>
                <w:r w:rsidR="00F0577F">
                  <w:rPr>
                    <w:noProof/>
                    <w:webHidden/>
                  </w:rPr>
                  <w:instrText xml:space="preserve"> PAGEREF _Toc496168914 \h </w:instrText>
                </w:r>
                <w:r>
                  <w:rPr>
                    <w:noProof/>
                    <w:webHidden/>
                  </w:rPr>
                </w:r>
                <w:r>
                  <w:rPr>
                    <w:noProof/>
                    <w:webHidden/>
                  </w:rPr>
                  <w:fldChar w:fldCharType="separate"/>
                </w:r>
                <w:r w:rsidR="00031934">
                  <w:rPr>
                    <w:noProof/>
                    <w:webHidden/>
                  </w:rPr>
                  <w:t>23</w:t>
                </w:r>
                <w:r>
                  <w:rPr>
                    <w:noProof/>
                    <w:webHidden/>
                  </w:rPr>
                  <w:fldChar w:fldCharType="end"/>
                </w:r>
              </w:hyperlink>
            </w:p>
            <w:p w:rsidR="00F0577F" w:rsidRDefault="00DB4C60">
              <w:pPr>
                <w:pStyle w:val="20"/>
                <w:tabs>
                  <w:tab w:val="right" w:leader="dot" w:pos="8630"/>
                </w:tabs>
                <w:rPr>
                  <w:rFonts w:asciiTheme="minorHAnsi" w:hAnsiTheme="minorHAnsi"/>
                  <w:noProof/>
                  <w:sz w:val="22"/>
                </w:rPr>
              </w:pPr>
              <w:hyperlink w:anchor="_Toc496168915" w:history="1">
                <w:r w:rsidR="00F0577F" w:rsidRPr="00595B83">
                  <w:rPr>
                    <w:rStyle w:val="a9"/>
                    <w:noProof/>
                  </w:rPr>
                  <w:t>7.6 Keyboard</w:t>
                </w:r>
                <w:r w:rsidR="00F0577F">
                  <w:rPr>
                    <w:noProof/>
                    <w:webHidden/>
                  </w:rPr>
                  <w:tab/>
                </w:r>
                <w:r>
                  <w:rPr>
                    <w:noProof/>
                    <w:webHidden/>
                  </w:rPr>
                  <w:fldChar w:fldCharType="begin"/>
                </w:r>
                <w:r w:rsidR="00F0577F">
                  <w:rPr>
                    <w:noProof/>
                    <w:webHidden/>
                  </w:rPr>
                  <w:instrText xml:space="preserve"> PAGEREF _Toc496168915 \h </w:instrText>
                </w:r>
                <w:r>
                  <w:rPr>
                    <w:noProof/>
                    <w:webHidden/>
                  </w:rPr>
                </w:r>
                <w:r>
                  <w:rPr>
                    <w:noProof/>
                    <w:webHidden/>
                  </w:rPr>
                  <w:fldChar w:fldCharType="separate"/>
                </w:r>
                <w:r w:rsidR="00031934">
                  <w:rPr>
                    <w:noProof/>
                    <w:webHidden/>
                  </w:rPr>
                  <w:t>24</w:t>
                </w:r>
                <w:r>
                  <w:rPr>
                    <w:noProof/>
                    <w:webHidden/>
                  </w:rPr>
                  <w:fldChar w:fldCharType="end"/>
                </w:r>
              </w:hyperlink>
            </w:p>
            <w:p w:rsidR="00F0577F" w:rsidRDefault="00DB4C60">
              <w:pPr>
                <w:pStyle w:val="20"/>
                <w:tabs>
                  <w:tab w:val="right" w:leader="dot" w:pos="8630"/>
                </w:tabs>
                <w:rPr>
                  <w:rFonts w:asciiTheme="minorHAnsi" w:hAnsiTheme="minorHAnsi"/>
                  <w:noProof/>
                  <w:sz w:val="22"/>
                </w:rPr>
              </w:pPr>
              <w:hyperlink w:anchor="_Toc496168916" w:history="1">
                <w:r w:rsidR="00F0577F" w:rsidRPr="00595B83">
                  <w:rPr>
                    <w:rStyle w:val="a9"/>
                    <w:noProof/>
                  </w:rPr>
                  <w:t>7.7 Network</w:t>
                </w:r>
                <w:r w:rsidR="00F0577F">
                  <w:rPr>
                    <w:noProof/>
                    <w:webHidden/>
                  </w:rPr>
                  <w:tab/>
                </w:r>
                <w:r>
                  <w:rPr>
                    <w:noProof/>
                    <w:webHidden/>
                  </w:rPr>
                  <w:fldChar w:fldCharType="begin"/>
                </w:r>
                <w:r w:rsidR="00F0577F">
                  <w:rPr>
                    <w:noProof/>
                    <w:webHidden/>
                  </w:rPr>
                  <w:instrText xml:space="preserve"> PAGEREF _Toc496168916 \h </w:instrText>
                </w:r>
                <w:r>
                  <w:rPr>
                    <w:noProof/>
                    <w:webHidden/>
                  </w:rPr>
                </w:r>
                <w:r>
                  <w:rPr>
                    <w:noProof/>
                    <w:webHidden/>
                  </w:rPr>
                  <w:fldChar w:fldCharType="separate"/>
                </w:r>
                <w:r w:rsidR="00031934">
                  <w:rPr>
                    <w:noProof/>
                    <w:webHidden/>
                  </w:rPr>
                  <w:t>25</w:t>
                </w:r>
                <w:r>
                  <w:rPr>
                    <w:noProof/>
                    <w:webHidden/>
                  </w:rPr>
                  <w:fldChar w:fldCharType="end"/>
                </w:r>
              </w:hyperlink>
            </w:p>
            <w:p w:rsidR="00F0577F" w:rsidRDefault="00DB4C60">
              <w:pPr>
                <w:pStyle w:val="20"/>
                <w:tabs>
                  <w:tab w:val="right" w:leader="dot" w:pos="8630"/>
                </w:tabs>
                <w:rPr>
                  <w:rFonts w:asciiTheme="minorHAnsi" w:hAnsiTheme="minorHAnsi"/>
                  <w:noProof/>
                  <w:sz w:val="22"/>
                </w:rPr>
              </w:pPr>
              <w:hyperlink w:anchor="_Toc496168917" w:history="1">
                <w:r w:rsidR="00F0577F" w:rsidRPr="00595B83">
                  <w:rPr>
                    <w:rStyle w:val="a9"/>
                    <w:noProof/>
                  </w:rPr>
                  <w:t>7.8 Keyboard emulator</w:t>
                </w:r>
                <w:r w:rsidR="00F0577F">
                  <w:rPr>
                    <w:noProof/>
                    <w:webHidden/>
                  </w:rPr>
                  <w:tab/>
                </w:r>
                <w:r>
                  <w:rPr>
                    <w:noProof/>
                    <w:webHidden/>
                  </w:rPr>
                  <w:fldChar w:fldCharType="begin"/>
                </w:r>
                <w:r w:rsidR="00F0577F">
                  <w:rPr>
                    <w:noProof/>
                    <w:webHidden/>
                  </w:rPr>
                  <w:instrText xml:space="preserve"> PAGEREF _Toc496168917 \h </w:instrText>
                </w:r>
                <w:r>
                  <w:rPr>
                    <w:noProof/>
                    <w:webHidden/>
                  </w:rPr>
                </w:r>
                <w:r>
                  <w:rPr>
                    <w:noProof/>
                    <w:webHidden/>
                  </w:rPr>
                  <w:fldChar w:fldCharType="separate"/>
                </w:r>
                <w:r w:rsidR="00031934">
                  <w:rPr>
                    <w:noProof/>
                    <w:webHidden/>
                  </w:rPr>
                  <w:t>26</w:t>
                </w:r>
                <w:r>
                  <w:rPr>
                    <w:noProof/>
                    <w:webHidden/>
                  </w:rPr>
                  <w:fldChar w:fldCharType="end"/>
                </w:r>
              </w:hyperlink>
            </w:p>
            <w:p w:rsidR="00F0577F" w:rsidRDefault="00DB4C60">
              <w:pPr>
                <w:pStyle w:val="10"/>
                <w:tabs>
                  <w:tab w:val="right" w:leader="dot" w:pos="8630"/>
                </w:tabs>
                <w:rPr>
                  <w:rFonts w:asciiTheme="minorHAnsi" w:hAnsiTheme="minorHAnsi"/>
                  <w:noProof/>
                  <w:sz w:val="22"/>
                </w:rPr>
              </w:pPr>
              <w:hyperlink w:anchor="_Toc496168918" w:history="1">
                <w:r w:rsidR="00F0577F" w:rsidRPr="00595B83">
                  <w:rPr>
                    <w:rStyle w:val="a9"/>
                    <w:noProof/>
                  </w:rPr>
                  <w:t>Chapter 8 Device characteristic</w:t>
                </w:r>
                <w:r w:rsidR="00F0577F">
                  <w:rPr>
                    <w:noProof/>
                    <w:webHidden/>
                  </w:rPr>
                  <w:tab/>
                </w:r>
                <w:r>
                  <w:rPr>
                    <w:noProof/>
                    <w:webHidden/>
                  </w:rPr>
                  <w:fldChar w:fldCharType="begin"/>
                </w:r>
                <w:r w:rsidR="00F0577F">
                  <w:rPr>
                    <w:noProof/>
                    <w:webHidden/>
                  </w:rPr>
                  <w:instrText xml:space="preserve"> PAGEREF _Toc496168918 \h </w:instrText>
                </w:r>
                <w:r>
                  <w:rPr>
                    <w:noProof/>
                    <w:webHidden/>
                  </w:rPr>
                </w:r>
                <w:r>
                  <w:rPr>
                    <w:noProof/>
                    <w:webHidden/>
                  </w:rPr>
                  <w:fldChar w:fldCharType="separate"/>
                </w:r>
                <w:r w:rsidR="00031934">
                  <w:rPr>
                    <w:noProof/>
                    <w:webHidden/>
                  </w:rPr>
                  <w:t>27</w:t>
                </w:r>
                <w:r>
                  <w:rPr>
                    <w:noProof/>
                    <w:webHidden/>
                  </w:rPr>
                  <w:fldChar w:fldCharType="end"/>
                </w:r>
              </w:hyperlink>
            </w:p>
            <w:p w:rsidR="00F0577F" w:rsidRDefault="00DB4C60">
              <w:pPr>
                <w:pStyle w:val="10"/>
                <w:tabs>
                  <w:tab w:val="right" w:leader="dot" w:pos="8630"/>
                </w:tabs>
                <w:rPr>
                  <w:rFonts w:asciiTheme="minorHAnsi" w:hAnsiTheme="minorHAnsi"/>
                  <w:noProof/>
                  <w:sz w:val="22"/>
                </w:rPr>
              </w:pPr>
              <w:hyperlink w:anchor="_Toc496168919" w:history="1">
                <w:r w:rsidR="00F0577F" w:rsidRPr="00595B83">
                  <w:rPr>
                    <w:rStyle w:val="a9"/>
                    <w:noProof/>
                  </w:rPr>
                  <w:t>Appendix</w:t>
                </w:r>
                <w:r w:rsidR="00F0577F">
                  <w:rPr>
                    <w:noProof/>
                    <w:webHidden/>
                  </w:rPr>
                  <w:tab/>
                </w:r>
                <w:r>
                  <w:rPr>
                    <w:noProof/>
                    <w:webHidden/>
                  </w:rPr>
                  <w:fldChar w:fldCharType="begin"/>
                </w:r>
                <w:r w:rsidR="00F0577F">
                  <w:rPr>
                    <w:noProof/>
                    <w:webHidden/>
                  </w:rPr>
                  <w:instrText xml:space="preserve"> PAGEREF _Toc496168919 \h </w:instrText>
                </w:r>
                <w:r>
                  <w:rPr>
                    <w:noProof/>
                    <w:webHidden/>
                  </w:rPr>
                </w:r>
                <w:r>
                  <w:rPr>
                    <w:noProof/>
                    <w:webHidden/>
                  </w:rPr>
                  <w:fldChar w:fldCharType="separate"/>
                </w:r>
                <w:r w:rsidR="00031934">
                  <w:rPr>
                    <w:noProof/>
                    <w:webHidden/>
                  </w:rPr>
                  <w:t>29</w:t>
                </w:r>
                <w:r>
                  <w:rPr>
                    <w:noProof/>
                    <w:webHidden/>
                  </w:rPr>
                  <w:fldChar w:fldCharType="end"/>
                </w:r>
              </w:hyperlink>
            </w:p>
            <w:p w:rsidR="00F0577F" w:rsidRDefault="00DB4C60">
              <w:pPr>
                <w:pStyle w:val="20"/>
                <w:tabs>
                  <w:tab w:val="right" w:leader="dot" w:pos="8630"/>
                </w:tabs>
                <w:rPr>
                  <w:rFonts w:asciiTheme="minorHAnsi" w:hAnsiTheme="minorHAnsi"/>
                  <w:noProof/>
                  <w:sz w:val="22"/>
                </w:rPr>
              </w:pPr>
              <w:hyperlink w:anchor="_Toc496168920" w:history="1">
                <w:r w:rsidR="00F0577F" w:rsidRPr="00595B83">
                  <w:rPr>
                    <w:rStyle w:val="a9"/>
                    <w:noProof/>
                  </w:rPr>
                  <w:t>Restrictions:</w:t>
                </w:r>
                <w:r w:rsidR="00F0577F">
                  <w:rPr>
                    <w:noProof/>
                    <w:webHidden/>
                  </w:rPr>
                  <w:tab/>
                </w:r>
                <w:r>
                  <w:rPr>
                    <w:noProof/>
                    <w:webHidden/>
                  </w:rPr>
                  <w:fldChar w:fldCharType="begin"/>
                </w:r>
                <w:r w:rsidR="00F0577F">
                  <w:rPr>
                    <w:noProof/>
                    <w:webHidden/>
                  </w:rPr>
                  <w:instrText xml:space="preserve"> PAGEREF _Toc496168920 \h </w:instrText>
                </w:r>
                <w:r>
                  <w:rPr>
                    <w:noProof/>
                    <w:webHidden/>
                  </w:rPr>
                </w:r>
                <w:r>
                  <w:rPr>
                    <w:noProof/>
                    <w:webHidden/>
                  </w:rPr>
                  <w:fldChar w:fldCharType="separate"/>
                </w:r>
                <w:r w:rsidR="00031934">
                  <w:rPr>
                    <w:noProof/>
                    <w:webHidden/>
                  </w:rPr>
                  <w:t>30</w:t>
                </w:r>
                <w:r>
                  <w:rPr>
                    <w:noProof/>
                    <w:webHidden/>
                  </w:rPr>
                  <w:fldChar w:fldCharType="end"/>
                </w:r>
              </w:hyperlink>
            </w:p>
            <w:p w:rsidR="00F0577F" w:rsidRDefault="00DB4C60">
              <w:pPr>
                <w:pStyle w:val="20"/>
                <w:tabs>
                  <w:tab w:val="right" w:leader="dot" w:pos="8630"/>
                </w:tabs>
                <w:rPr>
                  <w:rFonts w:asciiTheme="minorHAnsi" w:hAnsiTheme="minorHAnsi"/>
                  <w:noProof/>
                  <w:sz w:val="22"/>
                </w:rPr>
              </w:pPr>
              <w:hyperlink w:anchor="_Toc496168921" w:history="1">
                <w:r w:rsidR="00F0577F" w:rsidRPr="00595B83">
                  <w:rPr>
                    <w:rStyle w:val="a9"/>
                    <w:noProof/>
                  </w:rPr>
                  <w:t>Simplified EU declaration of conformity</w:t>
                </w:r>
                <w:r w:rsidR="00F0577F">
                  <w:rPr>
                    <w:noProof/>
                    <w:webHidden/>
                  </w:rPr>
                  <w:tab/>
                </w:r>
                <w:r>
                  <w:rPr>
                    <w:noProof/>
                    <w:webHidden/>
                  </w:rPr>
                  <w:fldChar w:fldCharType="begin"/>
                </w:r>
                <w:r w:rsidR="00F0577F">
                  <w:rPr>
                    <w:noProof/>
                    <w:webHidden/>
                  </w:rPr>
                  <w:instrText xml:space="preserve"> PAGEREF _Toc496168921 \h </w:instrText>
                </w:r>
                <w:r>
                  <w:rPr>
                    <w:noProof/>
                    <w:webHidden/>
                  </w:rPr>
                </w:r>
                <w:r>
                  <w:rPr>
                    <w:noProof/>
                    <w:webHidden/>
                  </w:rPr>
                  <w:fldChar w:fldCharType="separate"/>
                </w:r>
                <w:r w:rsidR="00031934">
                  <w:rPr>
                    <w:noProof/>
                    <w:webHidden/>
                  </w:rPr>
                  <w:t>31</w:t>
                </w:r>
                <w:r>
                  <w:rPr>
                    <w:noProof/>
                    <w:webHidden/>
                  </w:rPr>
                  <w:fldChar w:fldCharType="end"/>
                </w:r>
              </w:hyperlink>
            </w:p>
            <w:p w:rsidR="00F0577F" w:rsidRDefault="00DB4C60">
              <w:pPr>
                <w:pStyle w:val="20"/>
                <w:tabs>
                  <w:tab w:val="right" w:leader="dot" w:pos="8630"/>
                </w:tabs>
                <w:rPr>
                  <w:rFonts w:asciiTheme="minorHAnsi" w:hAnsiTheme="minorHAnsi"/>
                  <w:noProof/>
                  <w:sz w:val="22"/>
                </w:rPr>
              </w:pPr>
              <w:hyperlink w:anchor="_Toc496168922" w:history="1">
                <w:r w:rsidR="00F0577F" w:rsidRPr="00595B83">
                  <w:rPr>
                    <w:rStyle w:val="a9"/>
                    <w:noProof/>
                  </w:rPr>
                  <w:t>SAR Information</w:t>
                </w:r>
                <w:r w:rsidR="00F0577F">
                  <w:rPr>
                    <w:noProof/>
                    <w:webHidden/>
                  </w:rPr>
                  <w:tab/>
                </w:r>
                <w:r>
                  <w:rPr>
                    <w:noProof/>
                    <w:webHidden/>
                  </w:rPr>
                  <w:fldChar w:fldCharType="begin"/>
                </w:r>
                <w:r w:rsidR="00F0577F">
                  <w:rPr>
                    <w:noProof/>
                    <w:webHidden/>
                  </w:rPr>
                  <w:instrText xml:space="preserve"> PAGEREF _Toc496168922 \h </w:instrText>
                </w:r>
                <w:r>
                  <w:rPr>
                    <w:noProof/>
                    <w:webHidden/>
                  </w:rPr>
                </w:r>
                <w:r>
                  <w:rPr>
                    <w:noProof/>
                    <w:webHidden/>
                  </w:rPr>
                  <w:fldChar w:fldCharType="separate"/>
                </w:r>
                <w:r w:rsidR="00031934">
                  <w:rPr>
                    <w:noProof/>
                    <w:webHidden/>
                  </w:rPr>
                  <w:t>32</w:t>
                </w:r>
                <w:r>
                  <w:rPr>
                    <w:noProof/>
                    <w:webHidden/>
                  </w:rPr>
                  <w:fldChar w:fldCharType="end"/>
                </w:r>
              </w:hyperlink>
            </w:p>
            <w:p w:rsidR="004B3C1C" w:rsidRDefault="00DB4C60">
              <w:r>
                <w:rPr>
                  <w:b/>
                  <w:bCs/>
                  <w:noProof/>
                </w:rPr>
                <w:fldChar w:fldCharType="end"/>
              </w:r>
            </w:p>
          </w:sdtContent>
        </w:sdt>
        <w:p w:rsidR="005A35FF" w:rsidRDefault="005A35FF"/>
        <w:p w:rsidR="005A35FF" w:rsidRDefault="005A35FF">
          <w:r>
            <w:br w:type="page"/>
          </w:r>
        </w:p>
      </w:sdtContent>
    </w:sdt>
    <w:p w:rsidR="00AE11D4" w:rsidRDefault="005A35FF" w:rsidP="005A35FF">
      <w:pPr>
        <w:pStyle w:val="1"/>
      </w:pPr>
      <w:bookmarkStart w:id="2" w:name="_Toc496168890"/>
      <w:r>
        <w:rPr>
          <w:rFonts w:hint="eastAsia"/>
        </w:rPr>
        <w:lastRenderedPageBreak/>
        <w:t>Statement</w:t>
      </w:r>
      <w:bookmarkEnd w:id="2"/>
    </w:p>
    <w:p w:rsidR="005A35FF" w:rsidRDefault="005A35FF" w:rsidP="005A35FF"/>
    <w:p w:rsidR="005A35FF" w:rsidRDefault="005A35FF" w:rsidP="005A35FF">
      <w:proofErr w:type="gramStart"/>
      <w:r>
        <w:t xml:space="preserve">2013 by </w:t>
      </w:r>
      <w:proofErr w:type="spellStart"/>
      <w:r>
        <w:t>Shen</w:t>
      </w:r>
      <w:r>
        <w:rPr>
          <w:rFonts w:hint="eastAsia"/>
        </w:rPr>
        <w:t>Z</w:t>
      </w:r>
      <w:r>
        <w:t>henChainway</w:t>
      </w:r>
      <w:proofErr w:type="spellEnd"/>
      <w:r>
        <w:t xml:space="preserve"> Information Technology Co., L</w:t>
      </w:r>
      <w:r>
        <w:rPr>
          <w:rFonts w:hint="eastAsia"/>
        </w:rPr>
        <w:t>td</w:t>
      </w:r>
      <w:r>
        <w:t>.</w:t>
      </w:r>
      <w:proofErr w:type="gramEnd"/>
      <w:r>
        <w:t xml:space="preserve"> All rights reserved.</w:t>
      </w:r>
    </w:p>
    <w:p w:rsidR="005A35FF" w:rsidRDefault="005A35FF" w:rsidP="005A35FF">
      <w:r>
        <w:t xml:space="preserve">No part of this publication may be reproduced or used in any form, or by any electrical or mechanical means, without permission written from </w:t>
      </w:r>
      <w:proofErr w:type="spellStart"/>
      <w:r>
        <w:t>Chainway</w:t>
      </w:r>
      <w:proofErr w:type="spellEnd"/>
      <w:r>
        <w:t>. This includes electronic or mechanical means, such as photocopying, recording, or information storage and retrieval systems. The material in this manual is subject to change without notice.</w:t>
      </w:r>
    </w:p>
    <w:p w:rsidR="005A35FF" w:rsidRDefault="005A35FF" w:rsidP="005A35FF">
      <w:r>
        <w:t xml:space="preserve">The software is provided strictly on an “as is” basis. All software, including firmware, furnished to the user is on a licensed basis. </w:t>
      </w:r>
      <w:proofErr w:type="spellStart"/>
      <w:r>
        <w:t>Chainway</w:t>
      </w:r>
      <w:proofErr w:type="spellEnd"/>
      <w:r>
        <w:t xml:space="preserve"> grants to the user a non-transferable and non-exclusive license to use </w:t>
      </w:r>
      <w:proofErr w:type="gramStart"/>
      <w:r>
        <w:t>each software</w:t>
      </w:r>
      <w:proofErr w:type="gramEnd"/>
      <w:r>
        <w:t xml:space="preserve"> or firmware program delivered hereunder (licensed program). Except as noted below, such license may not be assigned, sublicensed, or otherwise transferred by the user without prior written consent of </w:t>
      </w:r>
      <w:proofErr w:type="spellStart"/>
      <w:r>
        <w:t>Chainway</w:t>
      </w:r>
      <w:proofErr w:type="spellEnd"/>
      <w:r>
        <w:t xml:space="preserve">. No right to copy a licensed program in whole or in part is granted, except as permitted under copyright law. The user shall not modify, merge, or incorporate any form or portion of a licensed program with other program material, create a derivative work from a licensed program, or use a licensed program in a network without written permission from </w:t>
      </w:r>
      <w:proofErr w:type="spellStart"/>
      <w:r>
        <w:t>Chainway</w:t>
      </w:r>
      <w:proofErr w:type="spellEnd"/>
      <w:r>
        <w:t xml:space="preserve">. </w:t>
      </w:r>
    </w:p>
    <w:p w:rsidR="005A35FF" w:rsidRDefault="005A35FF" w:rsidP="005A35FF">
      <w:proofErr w:type="spellStart"/>
      <w:r>
        <w:t>Chainway</w:t>
      </w:r>
      <w:proofErr w:type="spellEnd"/>
      <w:r>
        <w:t xml:space="preserve"> reserves the right to make changes to any software or product to improve reliability, function, or design.</w:t>
      </w:r>
    </w:p>
    <w:p w:rsidR="005A35FF" w:rsidRDefault="005A35FF" w:rsidP="005A35FF">
      <w:proofErr w:type="spellStart"/>
      <w:r>
        <w:t>Chainway</w:t>
      </w:r>
      <w:proofErr w:type="spellEnd"/>
      <w:r>
        <w:t xml:space="preserve"> does not assume any product liability arising out of, or in connection with, the application or use of any product, circuit, or application described herein.</w:t>
      </w:r>
    </w:p>
    <w:p w:rsidR="005A35FF" w:rsidRDefault="005A35FF" w:rsidP="005A35FF">
      <w:r>
        <w:t xml:space="preserve">No license is granted, either expressly or by implication, </w:t>
      </w:r>
      <w:proofErr w:type="spellStart"/>
      <w:r>
        <w:t>estoppel</w:t>
      </w:r>
      <w:proofErr w:type="spellEnd"/>
      <w:r>
        <w:t xml:space="preserve">, or otherwise under any </w:t>
      </w:r>
      <w:proofErr w:type="spellStart"/>
      <w:r>
        <w:t>Chainway</w:t>
      </w:r>
      <w:proofErr w:type="spellEnd"/>
      <w:r>
        <w:t xml:space="preserve"> intellectual property rights. An implied license only exists for equipment, circuits, and subsystems contained in </w:t>
      </w:r>
      <w:proofErr w:type="spellStart"/>
      <w:r>
        <w:t>Chainway</w:t>
      </w:r>
      <w:proofErr w:type="spellEnd"/>
      <w:r>
        <w:t xml:space="preserve"> products.</w:t>
      </w:r>
    </w:p>
    <w:p w:rsidR="005A35FF" w:rsidRDefault="005A35FF">
      <w:r>
        <w:lastRenderedPageBreak/>
        <w:br w:type="page"/>
      </w:r>
    </w:p>
    <w:p w:rsidR="005A35FF" w:rsidRDefault="005A35FF" w:rsidP="005A35FF">
      <w:pPr>
        <w:pStyle w:val="1"/>
      </w:pPr>
      <w:bookmarkStart w:id="3" w:name="_Toc496168891"/>
      <w:r>
        <w:rPr>
          <w:rFonts w:hint="eastAsia"/>
        </w:rPr>
        <w:lastRenderedPageBreak/>
        <w:t>Chapter 1 Product Intro</w:t>
      </w:r>
      <w:bookmarkEnd w:id="3"/>
    </w:p>
    <w:p w:rsidR="005A35FF" w:rsidRDefault="005A35FF" w:rsidP="005A35FF"/>
    <w:p w:rsidR="005A35FF" w:rsidRDefault="005A35FF" w:rsidP="005A35FF">
      <w:pPr>
        <w:pStyle w:val="2"/>
        <w:numPr>
          <w:ilvl w:val="1"/>
          <w:numId w:val="1"/>
        </w:numPr>
      </w:pPr>
      <w:bookmarkStart w:id="4" w:name="_Toc496168892"/>
      <w:r>
        <w:rPr>
          <w:rFonts w:hint="eastAsia"/>
        </w:rPr>
        <w:t>Intro</w:t>
      </w:r>
      <w:bookmarkEnd w:id="4"/>
    </w:p>
    <w:p w:rsidR="005A35FF" w:rsidRDefault="005A35FF" w:rsidP="005A35FF"/>
    <w:p w:rsidR="005A35FF" w:rsidRDefault="000E78EE" w:rsidP="005A35FF">
      <w:r>
        <w:rPr>
          <w:rFonts w:hint="eastAsia"/>
        </w:rPr>
        <w:t>C71</w:t>
      </w:r>
      <w:r w:rsidR="005A35FF">
        <w:rPr>
          <w:rFonts w:hint="eastAsia"/>
        </w:rPr>
        <w:t xml:space="preserve"> device is a smart mobile PDA that integrated with various features such as wireless communication, data acquisition, wireless </w:t>
      </w:r>
      <w:r w:rsidR="005A35FF">
        <w:t>transmission</w:t>
      </w:r>
      <w:r w:rsidR="005A35FF">
        <w:rPr>
          <w:rFonts w:hint="eastAsia"/>
        </w:rPr>
        <w:t xml:space="preserve"> and data processing etc. It is configured with </w:t>
      </w:r>
      <w:proofErr w:type="spellStart"/>
      <w:r w:rsidR="005A35FF">
        <w:rPr>
          <w:rFonts w:hint="eastAsia"/>
        </w:rPr>
        <w:t>Andriod</w:t>
      </w:r>
      <w:proofErr w:type="spellEnd"/>
      <w:r w:rsidR="005A35FF">
        <w:rPr>
          <w:rFonts w:hint="eastAsia"/>
        </w:rPr>
        <w:t xml:space="preserve"> 6.0 OS and it possesses high reliability and expansibility. With a set of advanced data </w:t>
      </w:r>
      <w:r w:rsidR="005A35FF">
        <w:t>acquisition</w:t>
      </w:r>
      <w:r w:rsidR="005A35FF">
        <w:rPr>
          <w:rFonts w:hint="eastAsia"/>
        </w:rPr>
        <w:t xml:space="preserve"> options, </w:t>
      </w:r>
      <w:r>
        <w:rPr>
          <w:rFonts w:hint="eastAsia"/>
        </w:rPr>
        <w:t>C71</w:t>
      </w:r>
      <w:r w:rsidR="005A35FF">
        <w:rPr>
          <w:rFonts w:hint="eastAsia"/>
        </w:rPr>
        <w:t xml:space="preserve"> can be operated in various industries to acquire precise and abundant datum automatically. Meanwhile, the device can match the options with staffs accordingly. The corporation which deployed </w:t>
      </w:r>
      <w:r>
        <w:rPr>
          <w:rFonts w:hint="eastAsia"/>
        </w:rPr>
        <w:t>C71</w:t>
      </w:r>
      <w:r w:rsidR="005A35FF">
        <w:rPr>
          <w:rFonts w:hint="eastAsia"/>
        </w:rPr>
        <w:t xml:space="preserve"> will realize the deployment work is simple and maintenance work will be remarkably decreased. </w:t>
      </w:r>
    </w:p>
    <w:p w:rsidR="005A35FF" w:rsidRDefault="000E78EE" w:rsidP="005A35FF">
      <w:r>
        <w:rPr>
          <w:rFonts w:hint="eastAsia"/>
        </w:rPr>
        <w:t>C71</w:t>
      </w:r>
      <w:r w:rsidR="005A35FF">
        <w:rPr>
          <w:rFonts w:hint="eastAsia"/>
        </w:rPr>
        <w:t xml:space="preserve"> is highly rugged, compact and durable. </w:t>
      </w:r>
      <w:r w:rsidR="005A35FF">
        <w:t>W</w:t>
      </w:r>
      <w:r w:rsidR="005A35FF">
        <w:rPr>
          <w:rFonts w:hint="eastAsia"/>
        </w:rPr>
        <w:t>ith IP6</w:t>
      </w:r>
      <w:r w:rsidR="00EC2D81">
        <w:rPr>
          <w:rFonts w:hint="eastAsia"/>
        </w:rPr>
        <w:t>5</w:t>
      </w:r>
      <w:r w:rsidR="005A35FF">
        <w:rPr>
          <w:rFonts w:hint="eastAsia"/>
        </w:rPr>
        <w:t xml:space="preserve"> water and dust proof capability, the device has met IEC sealing standard. Therefore, it can be operated by staffs such as railway inspector, road toll operator, </w:t>
      </w:r>
      <w:r w:rsidR="005A35FF">
        <w:t>vehicle</w:t>
      </w:r>
      <w:r w:rsidR="005A35FF">
        <w:rPr>
          <w:rFonts w:hint="eastAsia"/>
        </w:rPr>
        <w:t xml:space="preserve"> inspector, delivery postman, power supply inspector, storage administrator, financial &amp; insurance, police officers, security tracing etc. Wherever your staff</w:t>
      </w:r>
      <w:r w:rsidR="005A35FF">
        <w:t>’</w:t>
      </w:r>
      <w:r w:rsidR="005A35FF">
        <w:rPr>
          <w:rFonts w:hint="eastAsia"/>
        </w:rPr>
        <w:t xml:space="preserve"> locations are, </w:t>
      </w:r>
      <w:r>
        <w:rPr>
          <w:rFonts w:hint="eastAsia"/>
        </w:rPr>
        <w:t>C71</w:t>
      </w:r>
      <w:r w:rsidR="005A35FF">
        <w:rPr>
          <w:rFonts w:hint="eastAsia"/>
        </w:rPr>
        <w:t xml:space="preserve"> can remain its connectivity with the system to make sure business in high-effective operating. </w:t>
      </w:r>
    </w:p>
    <w:p w:rsidR="005A35FF" w:rsidRDefault="000E78EE" w:rsidP="005A35FF">
      <w:r>
        <w:rPr>
          <w:rFonts w:hint="eastAsia"/>
        </w:rPr>
        <w:t>C71</w:t>
      </w:r>
      <w:r w:rsidR="003335EF">
        <w:rPr>
          <w:rFonts w:hint="eastAsia"/>
        </w:rPr>
        <w:t>mobile data</w:t>
      </w:r>
      <w:r w:rsidR="005A35FF">
        <w:rPr>
          <w:rFonts w:hint="eastAsia"/>
        </w:rPr>
        <w:t xml:space="preserve"> terminal adopted 4G LTE technology to realize multipath communication and calling function for field work, data exchange efficiency has been </w:t>
      </w:r>
      <w:r w:rsidR="005A35FF">
        <w:t>enhanced</w:t>
      </w:r>
      <w:r w:rsidR="005A35FF">
        <w:rPr>
          <w:rFonts w:hint="eastAsia"/>
        </w:rPr>
        <w:t xml:space="preserve"> simultaneously. Therefore, </w:t>
      </w:r>
      <w:r>
        <w:rPr>
          <w:rFonts w:hint="eastAsia"/>
        </w:rPr>
        <w:t>C71</w:t>
      </w:r>
      <w:r w:rsidR="005A35FF">
        <w:rPr>
          <w:rFonts w:hint="eastAsia"/>
        </w:rPr>
        <w:t xml:space="preserve"> will bring the largest investment return for enterprises. </w:t>
      </w:r>
    </w:p>
    <w:p w:rsidR="00EC2D81" w:rsidRDefault="00EC2D81">
      <w:r>
        <w:br w:type="page"/>
      </w:r>
    </w:p>
    <w:p w:rsidR="005A35FF" w:rsidRDefault="00EC2D81" w:rsidP="00EC2D81">
      <w:pPr>
        <w:pStyle w:val="2"/>
        <w:numPr>
          <w:ilvl w:val="1"/>
          <w:numId w:val="1"/>
        </w:numPr>
      </w:pPr>
      <w:bookmarkStart w:id="5" w:name="_Toc496168893"/>
      <w:r>
        <w:rPr>
          <w:rFonts w:hint="eastAsia"/>
        </w:rPr>
        <w:lastRenderedPageBreak/>
        <w:t>Precaution before using battery</w:t>
      </w:r>
      <w:bookmarkEnd w:id="5"/>
    </w:p>
    <w:p w:rsidR="00EC2D81" w:rsidRDefault="00EC2D81" w:rsidP="00EC2D81">
      <w:pPr>
        <w:pStyle w:val="a7"/>
      </w:pPr>
    </w:p>
    <w:p w:rsidR="00EC2D81" w:rsidRDefault="00EC2D81" w:rsidP="00EC2D81">
      <w:pPr>
        <w:pStyle w:val="a7"/>
        <w:numPr>
          <w:ilvl w:val="0"/>
          <w:numId w:val="2"/>
        </w:numPr>
      </w:pPr>
      <w:r>
        <w:rPr>
          <w:rFonts w:hint="eastAsia"/>
        </w:rPr>
        <w:t xml:space="preserve">Do not leave battery unused for long time, no matter it is in device or </w:t>
      </w:r>
      <w:r>
        <w:t>inventory</w:t>
      </w:r>
      <w:r>
        <w:rPr>
          <w:rFonts w:hint="eastAsia"/>
        </w:rPr>
        <w:t xml:space="preserve">. If battery has been used for 6 months already, it should be check for charging function or it should be disposed correctly. </w:t>
      </w:r>
    </w:p>
    <w:p w:rsidR="00EC2D81" w:rsidRDefault="00EC2D81" w:rsidP="00EC2D81">
      <w:pPr>
        <w:pStyle w:val="a7"/>
        <w:numPr>
          <w:ilvl w:val="0"/>
          <w:numId w:val="2"/>
        </w:numPr>
      </w:pPr>
      <w:r>
        <w:rPr>
          <w:rFonts w:hint="eastAsia"/>
        </w:rPr>
        <w:t xml:space="preserve">The </w:t>
      </w:r>
      <w:r>
        <w:t>lifespan</w:t>
      </w:r>
      <w:r>
        <w:rPr>
          <w:rFonts w:hint="eastAsia"/>
        </w:rPr>
        <w:t xml:space="preserve"> of Li-ion battery is around 2 to 3 years, it can be circularly charged for 300 to 500 times. (One full battery charge period means completely charged and completely discharged.)</w:t>
      </w:r>
    </w:p>
    <w:p w:rsidR="00EC2D81" w:rsidRDefault="00EC2D81" w:rsidP="00EC2D81">
      <w:pPr>
        <w:pStyle w:val="a7"/>
        <w:numPr>
          <w:ilvl w:val="0"/>
          <w:numId w:val="2"/>
        </w:numPr>
      </w:pPr>
      <w:r>
        <w:rPr>
          <w:rFonts w:hint="eastAsia"/>
        </w:rPr>
        <w:t xml:space="preserve">When Li-ion battery is not in used, it will continue discharge slowly. Therefore, battery charging status should be checked frequently and take reference of the related </w:t>
      </w:r>
      <w:r>
        <w:t>batter</w:t>
      </w:r>
      <w:r>
        <w:rPr>
          <w:rFonts w:hint="eastAsia"/>
        </w:rPr>
        <w:t xml:space="preserve">y charging information on the manuals. </w:t>
      </w:r>
    </w:p>
    <w:p w:rsidR="00EC2D81" w:rsidRDefault="00EC2D81" w:rsidP="00EC2D81">
      <w:pPr>
        <w:pStyle w:val="a7"/>
        <w:numPr>
          <w:ilvl w:val="0"/>
          <w:numId w:val="2"/>
        </w:numPr>
      </w:pPr>
      <w:r>
        <w:rPr>
          <w:rFonts w:hint="eastAsia"/>
        </w:rPr>
        <w:t xml:space="preserve">Observe and record the information of a new unused and non-fully charged battery. On the basis of operating time of new battery </w:t>
      </w:r>
      <w:r>
        <w:t>and</w:t>
      </w:r>
      <w:r>
        <w:rPr>
          <w:rFonts w:hint="eastAsia"/>
        </w:rPr>
        <w:t xml:space="preserve"> compare with a battery that has been used for long time. According to product configuration and application program, the operating time of battery would be different.</w:t>
      </w:r>
    </w:p>
    <w:p w:rsidR="00EC2D81" w:rsidRDefault="00EC2D81" w:rsidP="00EC2D81">
      <w:pPr>
        <w:pStyle w:val="a7"/>
        <w:numPr>
          <w:ilvl w:val="0"/>
          <w:numId w:val="2"/>
        </w:numPr>
      </w:pPr>
      <w:r>
        <w:rPr>
          <w:rFonts w:hint="eastAsia"/>
        </w:rPr>
        <w:t xml:space="preserve">Check battery charging status at regular intervals. </w:t>
      </w:r>
    </w:p>
    <w:p w:rsidR="00EC2D81" w:rsidRDefault="00EC2D81" w:rsidP="00EC2D81">
      <w:pPr>
        <w:pStyle w:val="a7"/>
        <w:numPr>
          <w:ilvl w:val="0"/>
          <w:numId w:val="2"/>
        </w:numPr>
      </w:pPr>
      <w:r>
        <w:rPr>
          <w:rFonts w:hint="eastAsia"/>
        </w:rPr>
        <w:t xml:space="preserve">When battery operating time drops below about 80%, charging time will be increased </w:t>
      </w:r>
      <w:r>
        <w:t>remarkably</w:t>
      </w:r>
      <w:r>
        <w:rPr>
          <w:rFonts w:hint="eastAsia"/>
        </w:rPr>
        <w:t>.</w:t>
      </w:r>
    </w:p>
    <w:p w:rsidR="00EC2D81" w:rsidRDefault="00EC2D81" w:rsidP="00EC2D81">
      <w:pPr>
        <w:pStyle w:val="a7"/>
        <w:numPr>
          <w:ilvl w:val="0"/>
          <w:numId w:val="2"/>
        </w:numPr>
      </w:pPr>
      <w:r>
        <w:t>If a battery is stored or otherwise unused for an extended period, be sure to follow the storage instructions in this document. If you do not follow the instructions, and the battery has no charge remaining when you check it, consider it to be damaged. Do not attempt to recharge it or to use it. Replace it with a new battery.</w:t>
      </w:r>
    </w:p>
    <w:p w:rsidR="00EC2D81" w:rsidRDefault="00EC2D81" w:rsidP="00EC2D81">
      <w:pPr>
        <w:pStyle w:val="a7"/>
        <w:numPr>
          <w:ilvl w:val="0"/>
          <w:numId w:val="2"/>
        </w:numPr>
      </w:pPr>
      <w:r>
        <w:t>Store the battery at temperatures between 5 °C and 20 °C (41 °F and 68 °F).</w:t>
      </w:r>
    </w:p>
    <w:p w:rsidR="00125207" w:rsidRDefault="00125207" w:rsidP="00125207"/>
    <w:p w:rsidR="00125207" w:rsidRDefault="00125207"/>
    <w:p w:rsidR="00125207" w:rsidRDefault="00125207">
      <w:r>
        <w:br w:type="page"/>
      </w:r>
    </w:p>
    <w:p w:rsidR="00125207" w:rsidRDefault="00561BAB" w:rsidP="00125207">
      <w:pPr>
        <w:pStyle w:val="2"/>
        <w:numPr>
          <w:ilvl w:val="1"/>
          <w:numId w:val="1"/>
        </w:numPr>
      </w:pPr>
      <w:bookmarkStart w:id="6" w:name="_Toc496168894"/>
      <w:r>
        <w:rPr>
          <w:rFonts w:hint="eastAsia"/>
        </w:rPr>
        <w:lastRenderedPageBreak/>
        <w:t>Charger</w:t>
      </w:r>
      <w:bookmarkEnd w:id="6"/>
    </w:p>
    <w:p w:rsidR="00125207" w:rsidRDefault="00125207" w:rsidP="00125207">
      <w:pPr>
        <w:rPr>
          <w:color w:val="FF0000"/>
          <w:sz w:val="20"/>
        </w:rPr>
      </w:pPr>
    </w:p>
    <w:p w:rsidR="00125207" w:rsidRPr="00125207" w:rsidRDefault="00125207" w:rsidP="00125207">
      <w:proofErr w:type="spellStart"/>
      <w:r w:rsidRPr="00125207">
        <w:rPr>
          <w:rFonts w:hint="eastAsia"/>
        </w:rPr>
        <w:t>Thecharger</w:t>
      </w:r>
      <w:proofErr w:type="spellEnd"/>
      <w:r w:rsidRPr="00125207">
        <w:t xml:space="preserve"> type is GME10D-050200FGu</w:t>
      </w:r>
      <w:proofErr w:type="gramStart"/>
      <w:r w:rsidRPr="00125207">
        <w:t>,</w:t>
      </w:r>
      <w:r>
        <w:t>output</w:t>
      </w:r>
      <w:proofErr w:type="gramEnd"/>
      <w:r>
        <w:t xml:space="preserve"> voltage/current is 5V</w:t>
      </w:r>
      <w:r>
        <w:rPr>
          <w:rFonts w:hint="eastAsia"/>
        </w:rPr>
        <w:t xml:space="preserve"> DC</w:t>
      </w:r>
      <w:r w:rsidRPr="00125207">
        <w:t xml:space="preserve">/2A. </w:t>
      </w:r>
      <w:bookmarkStart w:id="7" w:name="OLE_LINK7"/>
      <w:bookmarkStart w:id="8" w:name="OLE_LINK8"/>
      <w:r w:rsidRPr="00125207">
        <w:t>The plug considered as disconnect device of adapter.</w:t>
      </w:r>
      <w:bookmarkEnd w:id="7"/>
      <w:bookmarkEnd w:id="8"/>
    </w:p>
    <w:p w:rsidR="00125207" w:rsidRDefault="00125207" w:rsidP="00125207">
      <w:pPr>
        <w:pStyle w:val="2"/>
        <w:numPr>
          <w:ilvl w:val="1"/>
          <w:numId w:val="1"/>
        </w:numPr>
      </w:pPr>
      <w:r>
        <w:br w:type="page"/>
      </w:r>
    </w:p>
    <w:p w:rsidR="00125207" w:rsidRDefault="00125207" w:rsidP="00125207"/>
    <w:p w:rsidR="00125207" w:rsidRDefault="00125207" w:rsidP="00125207">
      <w:pPr>
        <w:pStyle w:val="2"/>
        <w:numPr>
          <w:ilvl w:val="1"/>
          <w:numId w:val="18"/>
        </w:numPr>
      </w:pPr>
      <w:bookmarkStart w:id="9" w:name="_Toc496168895"/>
      <w:r>
        <w:rPr>
          <w:rFonts w:hint="eastAsia"/>
        </w:rPr>
        <w:t>Notes</w:t>
      </w:r>
      <w:bookmarkEnd w:id="9"/>
    </w:p>
    <w:p w:rsidR="00125207" w:rsidRPr="00125207" w:rsidRDefault="00125207" w:rsidP="00125207">
      <w:pPr>
        <w:pStyle w:val="a7"/>
      </w:pPr>
    </w:p>
    <w:p w:rsidR="00EC2D81" w:rsidRDefault="00EC2D81" w:rsidP="00EC2D81">
      <w:pPr>
        <w:pStyle w:val="a7"/>
      </w:pPr>
    </w:p>
    <w:tbl>
      <w:tblPr>
        <w:tblStyle w:val="a8"/>
        <w:tblW w:w="8154" w:type="dxa"/>
        <w:tblInd w:w="720" w:type="dxa"/>
        <w:tblLook w:val="04A0"/>
      </w:tblPr>
      <w:tblGrid>
        <w:gridCol w:w="8154"/>
      </w:tblGrid>
      <w:tr w:rsidR="00EC2D81" w:rsidTr="00EC2D81">
        <w:trPr>
          <w:trHeight w:val="598"/>
        </w:trPr>
        <w:tc>
          <w:tcPr>
            <w:tcW w:w="8154" w:type="dxa"/>
          </w:tcPr>
          <w:p w:rsidR="00EC2D81" w:rsidRDefault="00EC2D81" w:rsidP="00EC2D81">
            <w:pPr>
              <w:pStyle w:val="a7"/>
              <w:spacing w:after="200" w:line="276" w:lineRule="auto"/>
              <w:ind w:left="0"/>
            </w:pPr>
            <w:r w:rsidRPr="00C230AD">
              <w:rPr>
                <w:rFonts w:hint="eastAsia"/>
                <w:b/>
              </w:rPr>
              <w:t>Note:</w:t>
            </w:r>
            <w:r>
              <w:rPr>
                <w:rFonts w:hint="eastAsia"/>
              </w:rPr>
              <w:t xml:space="preserve"> Using the incorrect type battery has danger of explosion.</w:t>
            </w:r>
          </w:p>
          <w:p w:rsidR="00EC2D81" w:rsidRDefault="00EC2D81" w:rsidP="00EC2D81">
            <w:pPr>
              <w:pStyle w:val="a7"/>
              <w:spacing w:after="200" w:line="276" w:lineRule="auto"/>
              <w:ind w:left="0"/>
            </w:pPr>
            <w:r>
              <w:tab/>
            </w:r>
            <w:r>
              <w:rPr>
                <w:rFonts w:hint="eastAsia"/>
              </w:rPr>
              <w:t xml:space="preserve">Please dispose the used battery </w:t>
            </w:r>
            <w:r>
              <w:t>according</w:t>
            </w:r>
            <w:r>
              <w:rPr>
                <w:rFonts w:hint="eastAsia"/>
              </w:rPr>
              <w:t xml:space="preserve"> to instructions.</w:t>
            </w:r>
          </w:p>
          <w:p w:rsidR="00EC2D81" w:rsidRDefault="00EC2D81" w:rsidP="00EC2D81">
            <w:pPr>
              <w:pStyle w:val="a7"/>
              <w:ind w:left="0"/>
            </w:pPr>
          </w:p>
        </w:tc>
      </w:tr>
    </w:tbl>
    <w:p w:rsidR="00125207" w:rsidRDefault="00125207" w:rsidP="00EC2D81">
      <w:pPr>
        <w:pStyle w:val="a7"/>
      </w:pPr>
    </w:p>
    <w:tbl>
      <w:tblPr>
        <w:tblStyle w:val="a8"/>
        <w:tblW w:w="0" w:type="auto"/>
        <w:tblInd w:w="720" w:type="dxa"/>
        <w:tblLook w:val="04A0"/>
      </w:tblPr>
      <w:tblGrid>
        <w:gridCol w:w="8136"/>
      </w:tblGrid>
      <w:tr w:rsidR="00125207" w:rsidTr="00125207">
        <w:tc>
          <w:tcPr>
            <w:tcW w:w="8856" w:type="dxa"/>
          </w:tcPr>
          <w:p w:rsidR="00125207" w:rsidRPr="000A676F" w:rsidRDefault="00125207" w:rsidP="00125207">
            <w:r w:rsidRPr="00125207">
              <w:rPr>
                <w:rFonts w:hint="eastAsia"/>
                <w:b/>
              </w:rPr>
              <w:t>Note:</w:t>
            </w:r>
            <w:r w:rsidRPr="00B743D8">
              <w:t xml:space="preserve"> Due to the used enclosure material, the product shall </w:t>
            </w:r>
            <w:r w:rsidR="00D723D2">
              <w:rPr>
                <w:rFonts w:hint="eastAsia"/>
              </w:rPr>
              <w:tab/>
            </w:r>
            <w:r w:rsidRPr="00B743D8">
              <w:t xml:space="preserve">only be connected to </w:t>
            </w:r>
            <w:proofErr w:type="gramStart"/>
            <w:r w:rsidRPr="00B743D8">
              <w:t>a</w:t>
            </w:r>
            <w:proofErr w:type="gramEnd"/>
            <w:r w:rsidRPr="00B743D8">
              <w:t xml:space="preserve"> </w:t>
            </w:r>
            <w:proofErr w:type="spellStart"/>
            <w:r w:rsidRPr="00B743D8">
              <w:t>USBInterface</w:t>
            </w:r>
            <w:proofErr w:type="spellEnd"/>
            <w:r w:rsidRPr="00B743D8">
              <w:t xml:space="preserve"> of version 2.0 or </w:t>
            </w:r>
            <w:r w:rsidR="00D723D2">
              <w:rPr>
                <w:rFonts w:hint="eastAsia"/>
              </w:rPr>
              <w:tab/>
            </w:r>
            <w:r w:rsidRPr="00B743D8">
              <w:t xml:space="preserve">higher. The connection to so called power USB is </w:t>
            </w:r>
            <w:r w:rsidR="00D723D2">
              <w:rPr>
                <w:rFonts w:hint="eastAsia"/>
              </w:rPr>
              <w:tab/>
            </w:r>
            <w:r w:rsidRPr="00B743D8">
              <w:t>prohibited.</w:t>
            </w:r>
          </w:p>
          <w:p w:rsidR="00125207" w:rsidRDefault="00125207" w:rsidP="00EC2D81">
            <w:pPr>
              <w:pStyle w:val="a7"/>
              <w:ind w:left="0"/>
            </w:pPr>
          </w:p>
        </w:tc>
      </w:tr>
    </w:tbl>
    <w:p w:rsidR="00125207" w:rsidRDefault="00125207" w:rsidP="00EC2D81">
      <w:pPr>
        <w:pStyle w:val="a7"/>
      </w:pPr>
    </w:p>
    <w:tbl>
      <w:tblPr>
        <w:tblStyle w:val="a8"/>
        <w:tblW w:w="0" w:type="auto"/>
        <w:tblInd w:w="720" w:type="dxa"/>
        <w:tblLook w:val="04A0"/>
      </w:tblPr>
      <w:tblGrid>
        <w:gridCol w:w="8136"/>
      </w:tblGrid>
      <w:tr w:rsidR="00125207" w:rsidTr="00125207">
        <w:tc>
          <w:tcPr>
            <w:tcW w:w="8856" w:type="dxa"/>
          </w:tcPr>
          <w:p w:rsidR="00125207" w:rsidRPr="000A676F" w:rsidRDefault="00125207" w:rsidP="00125207">
            <w:proofErr w:type="spellStart"/>
            <w:r w:rsidRPr="00125207">
              <w:rPr>
                <w:rFonts w:hint="eastAsia"/>
                <w:b/>
              </w:rPr>
              <w:t>Note</w:t>
            </w:r>
            <w:proofErr w:type="gramStart"/>
            <w:r w:rsidRPr="00125207">
              <w:rPr>
                <w:rFonts w:hint="eastAsia"/>
                <w:b/>
              </w:rPr>
              <w:t>:</w:t>
            </w:r>
            <w:r w:rsidRPr="00B743D8">
              <w:t>The</w:t>
            </w:r>
            <w:proofErr w:type="spellEnd"/>
            <w:proofErr w:type="gramEnd"/>
            <w:r w:rsidRPr="00B743D8">
              <w:t xml:space="preserve"> adapter shall be installed near the equipment and </w:t>
            </w:r>
            <w:r w:rsidR="00D723D2">
              <w:rPr>
                <w:rFonts w:hint="eastAsia"/>
              </w:rPr>
              <w:tab/>
            </w:r>
            <w:r w:rsidRPr="00B743D8">
              <w:t>shall be easily accessible.</w:t>
            </w:r>
          </w:p>
          <w:p w:rsidR="00125207" w:rsidRDefault="00125207" w:rsidP="00EC2D81">
            <w:pPr>
              <w:pStyle w:val="a7"/>
              <w:ind w:left="0"/>
            </w:pPr>
          </w:p>
        </w:tc>
      </w:tr>
    </w:tbl>
    <w:p w:rsidR="00125207" w:rsidRDefault="00125207" w:rsidP="00EC2D81">
      <w:pPr>
        <w:pStyle w:val="a7"/>
      </w:pPr>
    </w:p>
    <w:tbl>
      <w:tblPr>
        <w:tblStyle w:val="a8"/>
        <w:tblW w:w="0" w:type="auto"/>
        <w:tblInd w:w="720" w:type="dxa"/>
        <w:tblLook w:val="04A0"/>
      </w:tblPr>
      <w:tblGrid>
        <w:gridCol w:w="8136"/>
      </w:tblGrid>
      <w:tr w:rsidR="00125207" w:rsidTr="00125207">
        <w:tc>
          <w:tcPr>
            <w:tcW w:w="8856" w:type="dxa"/>
          </w:tcPr>
          <w:p w:rsidR="00125207" w:rsidRPr="000A676F" w:rsidRDefault="00125207" w:rsidP="00125207">
            <w:proofErr w:type="spellStart"/>
            <w:r w:rsidRPr="00125207">
              <w:rPr>
                <w:rFonts w:hint="eastAsia"/>
                <w:b/>
              </w:rPr>
              <w:t>Note</w:t>
            </w:r>
            <w:proofErr w:type="gramStart"/>
            <w:r w:rsidRPr="00125207">
              <w:rPr>
                <w:rFonts w:hint="eastAsia"/>
                <w:b/>
              </w:rPr>
              <w:t>:</w:t>
            </w:r>
            <w:r w:rsidRPr="00B743D8">
              <w:t>The</w:t>
            </w:r>
            <w:proofErr w:type="spellEnd"/>
            <w:proofErr w:type="gramEnd"/>
            <w:r w:rsidRPr="00B743D8">
              <w:t xml:space="preserve"> suitable </w:t>
            </w:r>
            <w:bookmarkStart w:id="10" w:name="OLE_LINK9"/>
            <w:bookmarkStart w:id="11" w:name="OLE_LINK10"/>
            <w:r w:rsidRPr="00B743D8">
              <w:t>temperature</w:t>
            </w:r>
            <w:bookmarkEnd w:id="10"/>
            <w:bookmarkEnd w:id="11"/>
            <w:r w:rsidRPr="00B743D8">
              <w:t xml:space="preserve"> for the product and accessorie</w:t>
            </w:r>
            <w:r w:rsidRPr="00F033F8">
              <w:t xml:space="preserve">s </w:t>
            </w:r>
            <w:r w:rsidR="00D723D2">
              <w:rPr>
                <w:rFonts w:hint="eastAsia"/>
              </w:rPr>
              <w:tab/>
            </w:r>
            <w:r w:rsidR="0065036A">
              <w:t xml:space="preserve">is </w:t>
            </w:r>
            <w:r w:rsidR="00B964B1">
              <w:t>-</w:t>
            </w:r>
            <w:r w:rsidR="00B964B1">
              <w:rPr>
                <w:rFonts w:hint="eastAsia"/>
              </w:rPr>
              <w:t>2</w:t>
            </w:r>
            <w:r w:rsidRPr="00F033F8">
              <w:t>0</w:t>
            </w:r>
            <w:r w:rsidRPr="00F033F8">
              <w:rPr>
                <w:rFonts w:ascii="Cambria Math" w:hAnsi="Cambria Math"/>
              </w:rPr>
              <w:t>℃</w:t>
            </w:r>
            <w:r w:rsidRPr="00F033F8">
              <w:rPr>
                <w:rFonts w:eastAsia="华文中宋"/>
              </w:rPr>
              <w:t xml:space="preserve"> to </w:t>
            </w:r>
            <w:r w:rsidR="0065036A">
              <w:rPr>
                <w:rFonts w:hint="eastAsia"/>
              </w:rPr>
              <w:t>45</w:t>
            </w:r>
            <w:r w:rsidRPr="00F033F8">
              <w:rPr>
                <w:rFonts w:ascii="Cambria Math" w:hAnsi="Cambria Math"/>
              </w:rPr>
              <w:t>℃</w:t>
            </w:r>
            <w:r>
              <w:rPr>
                <w:rFonts w:hint="eastAsia"/>
              </w:rPr>
              <w:t>.</w:t>
            </w:r>
          </w:p>
          <w:p w:rsidR="00125207" w:rsidRDefault="00125207" w:rsidP="00EC2D81">
            <w:pPr>
              <w:pStyle w:val="a7"/>
              <w:ind w:left="0"/>
            </w:pPr>
          </w:p>
        </w:tc>
      </w:tr>
    </w:tbl>
    <w:p w:rsidR="00125207" w:rsidRDefault="00125207" w:rsidP="00EC2D81">
      <w:pPr>
        <w:pStyle w:val="a7"/>
      </w:pPr>
    </w:p>
    <w:tbl>
      <w:tblPr>
        <w:tblStyle w:val="a8"/>
        <w:tblW w:w="0" w:type="auto"/>
        <w:tblInd w:w="720" w:type="dxa"/>
        <w:tblLook w:val="04A0"/>
      </w:tblPr>
      <w:tblGrid>
        <w:gridCol w:w="8136"/>
      </w:tblGrid>
      <w:tr w:rsidR="00125207" w:rsidTr="00125207">
        <w:tc>
          <w:tcPr>
            <w:tcW w:w="8856" w:type="dxa"/>
          </w:tcPr>
          <w:p w:rsidR="00125207" w:rsidRPr="000A676F" w:rsidRDefault="00125207" w:rsidP="00125207">
            <w:proofErr w:type="spellStart"/>
            <w:r w:rsidRPr="00125207">
              <w:rPr>
                <w:rFonts w:hint="eastAsia"/>
                <w:b/>
              </w:rPr>
              <w:t>Note</w:t>
            </w:r>
            <w:proofErr w:type="gramStart"/>
            <w:r w:rsidRPr="00125207">
              <w:rPr>
                <w:rFonts w:hint="eastAsia"/>
                <w:b/>
              </w:rPr>
              <w:t>:</w:t>
            </w:r>
            <w:r w:rsidRPr="00B743D8">
              <w:t>CAUTION</w:t>
            </w:r>
            <w:proofErr w:type="spellEnd"/>
            <w:proofErr w:type="gramEnd"/>
            <w:r w:rsidRPr="00B743D8">
              <w:t xml:space="preserve"> RISK OF EXPLOSION IF BATTERY IS </w:t>
            </w:r>
            <w:r w:rsidR="00D723D2">
              <w:rPr>
                <w:rFonts w:hint="eastAsia"/>
              </w:rPr>
              <w:tab/>
            </w:r>
            <w:r w:rsidRPr="00B743D8">
              <w:t xml:space="preserve">REPLACED BY AN INCORRECT TYPE. DISPOSE OF </w:t>
            </w:r>
            <w:r w:rsidR="00D723D2">
              <w:rPr>
                <w:rFonts w:hint="eastAsia"/>
              </w:rPr>
              <w:tab/>
            </w:r>
            <w:r w:rsidRPr="00B743D8">
              <w:t xml:space="preserve">USED BATTERIES ACCORDING TO THE </w:t>
            </w:r>
            <w:r w:rsidR="00D723D2">
              <w:rPr>
                <w:rFonts w:hint="eastAsia"/>
              </w:rPr>
              <w:tab/>
            </w:r>
            <w:r w:rsidRPr="00B743D8">
              <w:t>INSTRUCTIONS</w:t>
            </w:r>
            <w:r>
              <w:rPr>
                <w:rFonts w:hint="eastAsia"/>
              </w:rPr>
              <w:t>.</w:t>
            </w:r>
          </w:p>
          <w:p w:rsidR="00125207" w:rsidRDefault="00125207" w:rsidP="00EC2D81">
            <w:pPr>
              <w:pStyle w:val="a7"/>
              <w:ind w:left="0"/>
            </w:pPr>
          </w:p>
        </w:tc>
      </w:tr>
    </w:tbl>
    <w:p w:rsidR="00125207" w:rsidRDefault="00125207" w:rsidP="00EC2D81">
      <w:pPr>
        <w:pStyle w:val="a7"/>
      </w:pPr>
    </w:p>
    <w:p w:rsidR="00DD24C1" w:rsidRDefault="00125207">
      <w:r>
        <w:br w:type="page"/>
      </w:r>
    </w:p>
    <w:tbl>
      <w:tblPr>
        <w:tblStyle w:val="a8"/>
        <w:tblW w:w="0" w:type="auto"/>
        <w:tblInd w:w="720" w:type="dxa"/>
        <w:tblLook w:val="04A0"/>
      </w:tblPr>
      <w:tblGrid>
        <w:gridCol w:w="8136"/>
      </w:tblGrid>
      <w:tr w:rsidR="00DD24C1" w:rsidTr="00F3187C">
        <w:tc>
          <w:tcPr>
            <w:tcW w:w="8856" w:type="dxa"/>
          </w:tcPr>
          <w:p w:rsidR="00DD24C1" w:rsidRDefault="00DD24C1" w:rsidP="00E67629">
            <w:proofErr w:type="spellStart"/>
            <w:r w:rsidRPr="00125207">
              <w:rPr>
                <w:rFonts w:hint="eastAsia"/>
                <w:b/>
              </w:rPr>
              <w:lastRenderedPageBreak/>
              <w:t>Note:</w:t>
            </w:r>
            <w:r w:rsidR="00E67629">
              <w:rPr>
                <w:rFonts w:hint="eastAsia"/>
                <w:b/>
              </w:rPr>
              <w:t>Charging</w:t>
            </w:r>
            <w:proofErr w:type="spellEnd"/>
            <w:r w:rsidR="00E67629">
              <w:rPr>
                <w:rFonts w:hint="eastAsia"/>
                <w:b/>
              </w:rPr>
              <w:t xml:space="preserve"> by adapter  </w:t>
            </w:r>
            <w:r w:rsidR="00837A29">
              <w:rPr>
                <w:rFonts w:hint="eastAsia"/>
                <w:b/>
              </w:rPr>
              <w:t>s</w:t>
            </w:r>
            <w:r w:rsidR="009124D4">
              <w:rPr>
                <w:rFonts w:hint="eastAsia"/>
                <w:b/>
              </w:rPr>
              <w:t>pecified maximum ambient  temperature is 35</w:t>
            </w:r>
            <w:r w:rsidR="009124D4">
              <w:rPr>
                <w:rFonts w:hint="eastAsia"/>
                <w:b/>
              </w:rPr>
              <w:t>°</w:t>
            </w:r>
            <w:r w:rsidR="009124D4">
              <w:rPr>
                <w:rFonts w:hint="eastAsia"/>
                <w:b/>
              </w:rPr>
              <w:t>C</w:t>
            </w:r>
            <w:r w:rsidR="005775FB">
              <w:rPr>
                <w:rFonts w:hint="eastAsia"/>
                <w:b/>
              </w:rPr>
              <w:t xml:space="preserve">  </w:t>
            </w:r>
            <w:r w:rsidR="005775FB" w:rsidRPr="005775FB">
              <w:rPr>
                <w:b/>
              </w:rPr>
              <w:t>( Declare by manufacturer.)</w:t>
            </w:r>
          </w:p>
        </w:tc>
      </w:tr>
    </w:tbl>
    <w:p w:rsidR="00125207" w:rsidRDefault="00125207"/>
    <w:p w:rsidR="00EC2D81" w:rsidRDefault="00EC2D81" w:rsidP="00EC2D81">
      <w:pPr>
        <w:pStyle w:val="a7"/>
      </w:pPr>
    </w:p>
    <w:p w:rsidR="00EC2D81" w:rsidRDefault="00EC2D81" w:rsidP="00EC2D81">
      <w:pPr>
        <w:pStyle w:val="1"/>
      </w:pPr>
      <w:bookmarkStart w:id="12" w:name="_Toc491274160"/>
      <w:bookmarkStart w:id="13" w:name="_Toc496168896"/>
      <w:r>
        <w:rPr>
          <w:rFonts w:hint="eastAsia"/>
        </w:rPr>
        <w:t>Chapter 2 Installation instructions</w:t>
      </w:r>
      <w:bookmarkEnd w:id="12"/>
      <w:bookmarkEnd w:id="13"/>
    </w:p>
    <w:p w:rsidR="00EC2D81" w:rsidRDefault="00EC2D81"/>
    <w:p w:rsidR="00EC2D81" w:rsidRDefault="00EC2D81" w:rsidP="00EC2D81">
      <w:pPr>
        <w:pStyle w:val="2"/>
      </w:pPr>
      <w:bookmarkStart w:id="14" w:name="_Toc491274161"/>
      <w:bookmarkStart w:id="15" w:name="_Toc496168897"/>
      <w:r>
        <w:rPr>
          <w:rFonts w:hint="eastAsia"/>
        </w:rPr>
        <w:t>2.1 Appearance</w:t>
      </w:r>
      <w:bookmarkEnd w:id="14"/>
      <w:bookmarkEnd w:id="15"/>
    </w:p>
    <w:p w:rsidR="00E44CA0" w:rsidRDefault="00E44CA0"/>
    <w:p w:rsidR="00381AB9" w:rsidRDefault="00506A31">
      <w:r>
        <w:rPr>
          <w:noProof/>
        </w:rPr>
        <w:lastRenderedPageBreak/>
        <w:drawing>
          <wp:inline distT="0" distB="0" distL="0" distR="0">
            <wp:extent cx="5475605" cy="5475605"/>
            <wp:effectExtent l="0" t="0" r="0" b="0"/>
            <wp:docPr id="34" name="Picture 34" descr="D:\QQ contact notes\1405176708\FileRecv\产品页面主图-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QQ contact notes\1405176708\FileRecv\产品页面主图-1.png"/>
                    <pic:cNvPicPr>
                      <a:picLocks noChangeAspect="1" noChangeArrowheads="1"/>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475605" cy="5475605"/>
                    </a:xfrm>
                    <a:prstGeom prst="rect">
                      <a:avLst/>
                    </a:prstGeom>
                    <a:noFill/>
                    <a:ln>
                      <a:noFill/>
                    </a:ln>
                  </pic:spPr>
                </pic:pic>
              </a:graphicData>
            </a:graphic>
          </wp:inline>
        </w:drawing>
      </w:r>
    </w:p>
    <w:p w:rsidR="00381AB9" w:rsidRDefault="00381AB9"/>
    <w:p w:rsidR="00506A31" w:rsidRDefault="00506A31"/>
    <w:p w:rsidR="00506A31" w:rsidRDefault="00506A31"/>
    <w:p w:rsidR="00381AB9" w:rsidRDefault="00381AB9" w:rsidP="00381AB9">
      <w:pPr>
        <w:jc w:val="center"/>
        <w:rPr>
          <w:b/>
        </w:rPr>
      </w:pPr>
      <w:r w:rsidRPr="00E11C4D">
        <w:rPr>
          <w:rFonts w:hint="eastAsia"/>
          <w:b/>
        </w:rPr>
        <w:t>Buttons instruction</w:t>
      </w:r>
    </w:p>
    <w:tbl>
      <w:tblPr>
        <w:tblW w:w="8323" w:type="dxa"/>
        <w:tblInd w:w="425" w:type="dxa"/>
        <w:tblLook w:val="04A0"/>
      </w:tblPr>
      <w:tblGrid>
        <w:gridCol w:w="1160"/>
        <w:gridCol w:w="1853"/>
        <w:gridCol w:w="5310"/>
      </w:tblGrid>
      <w:tr w:rsidR="00381AB9" w:rsidRPr="00BC6B4C" w:rsidTr="00AE11D4">
        <w:trPr>
          <w:trHeight w:val="300"/>
        </w:trPr>
        <w:tc>
          <w:tcPr>
            <w:tcW w:w="3013" w:type="dxa"/>
            <w:gridSpan w:val="2"/>
            <w:tcBorders>
              <w:top w:val="single" w:sz="8" w:space="0" w:color="auto"/>
              <w:left w:val="single" w:sz="8" w:space="0" w:color="auto"/>
              <w:bottom w:val="single" w:sz="4" w:space="0" w:color="auto"/>
              <w:right w:val="single" w:sz="4" w:space="0" w:color="auto"/>
            </w:tcBorders>
            <w:shd w:val="clear" w:color="000000" w:fill="EEECE1"/>
            <w:hideMark/>
          </w:tcPr>
          <w:p w:rsidR="00381AB9" w:rsidRPr="00BC6B4C" w:rsidRDefault="00381AB9" w:rsidP="00AE11D4">
            <w:pPr>
              <w:jc w:val="center"/>
            </w:pPr>
            <w:r>
              <w:rPr>
                <w:rFonts w:hint="eastAsia"/>
              </w:rPr>
              <w:t>Button</w:t>
            </w:r>
          </w:p>
        </w:tc>
        <w:tc>
          <w:tcPr>
            <w:tcW w:w="5310" w:type="dxa"/>
            <w:tcBorders>
              <w:top w:val="single" w:sz="8" w:space="0" w:color="auto"/>
              <w:left w:val="nil"/>
              <w:bottom w:val="single" w:sz="4" w:space="0" w:color="auto"/>
              <w:right w:val="single" w:sz="8" w:space="0" w:color="auto"/>
            </w:tcBorders>
            <w:shd w:val="clear" w:color="000000" w:fill="EEECE1"/>
            <w:hideMark/>
          </w:tcPr>
          <w:p w:rsidR="00381AB9" w:rsidRPr="00BC6B4C" w:rsidRDefault="00381AB9" w:rsidP="00AE11D4">
            <w:pPr>
              <w:jc w:val="center"/>
            </w:pPr>
            <w:r>
              <w:rPr>
                <w:rFonts w:hint="eastAsia"/>
              </w:rPr>
              <w:t>Description</w:t>
            </w:r>
          </w:p>
        </w:tc>
      </w:tr>
      <w:tr w:rsidR="00381AB9" w:rsidRPr="00BC6B4C" w:rsidTr="00AE11D4">
        <w:trPr>
          <w:trHeight w:val="270"/>
        </w:trPr>
        <w:tc>
          <w:tcPr>
            <w:tcW w:w="1160" w:type="dxa"/>
            <w:vMerge w:val="restart"/>
            <w:tcBorders>
              <w:top w:val="nil"/>
              <w:left w:val="single" w:sz="8" w:space="0" w:color="auto"/>
              <w:bottom w:val="single" w:sz="4" w:space="0" w:color="auto"/>
              <w:right w:val="single" w:sz="4" w:space="0" w:color="auto"/>
            </w:tcBorders>
            <w:shd w:val="clear" w:color="auto" w:fill="auto"/>
            <w:noWrap/>
            <w:vAlign w:val="center"/>
            <w:hideMark/>
          </w:tcPr>
          <w:p w:rsidR="00381AB9" w:rsidRPr="00F4693A" w:rsidRDefault="00381AB9" w:rsidP="00AE11D4">
            <w:pPr>
              <w:spacing w:after="0" w:line="240" w:lineRule="auto"/>
              <w:jc w:val="center"/>
              <w:rPr>
                <w:rFonts w:cs="Arial"/>
                <w:color w:val="000000"/>
                <w:sz w:val="22"/>
              </w:rPr>
            </w:pPr>
            <w:r w:rsidRPr="00F4693A">
              <w:rPr>
                <w:rFonts w:cs="Arial"/>
                <w:color w:val="000000"/>
                <w:sz w:val="22"/>
              </w:rPr>
              <w:t>Side button</w:t>
            </w:r>
          </w:p>
        </w:tc>
        <w:tc>
          <w:tcPr>
            <w:tcW w:w="1853" w:type="dxa"/>
            <w:tcBorders>
              <w:top w:val="nil"/>
              <w:left w:val="nil"/>
              <w:bottom w:val="single" w:sz="4" w:space="0" w:color="auto"/>
              <w:right w:val="single" w:sz="4" w:space="0" w:color="auto"/>
            </w:tcBorders>
            <w:shd w:val="clear" w:color="auto" w:fill="auto"/>
            <w:vAlign w:val="center"/>
            <w:hideMark/>
          </w:tcPr>
          <w:p w:rsidR="00381AB9" w:rsidRPr="00F4693A" w:rsidRDefault="00381AB9" w:rsidP="00AE11D4">
            <w:pPr>
              <w:spacing w:after="0" w:line="240" w:lineRule="auto"/>
              <w:rPr>
                <w:rFonts w:cs="Arial"/>
                <w:color w:val="000000"/>
                <w:sz w:val="18"/>
                <w:szCs w:val="18"/>
              </w:rPr>
            </w:pPr>
            <w:r w:rsidRPr="00F4693A">
              <w:rPr>
                <w:rFonts w:cs="Arial"/>
                <w:color w:val="000000"/>
                <w:sz w:val="18"/>
                <w:szCs w:val="18"/>
              </w:rPr>
              <w:t>1.Power</w:t>
            </w:r>
          </w:p>
        </w:tc>
        <w:tc>
          <w:tcPr>
            <w:tcW w:w="5310" w:type="dxa"/>
            <w:tcBorders>
              <w:top w:val="nil"/>
              <w:left w:val="nil"/>
              <w:bottom w:val="single" w:sz="4" w:space="0" w:color="auto"/>
              <w:right w:val="single" w:sz="8" w:space="0" w:color="auto"/>
            </w:tcBorders>
            <w:shd w:val="clear" w:color="auto" w:fill="auto"/>
            <w:noWrap/>
            <w:vAlign w:val="center"/>
            <w:hideMark/>
          </w:tcPr>
          <w:p w:rsidR="00381AB9" w:rsidRPr="00F4693A" w:rsidRDefault="00381AB9" w:rsidP="00AE11D4">
            <w:pPr>
              <w:spacing w:after="0" w:line="240" w:lineRule="auto"/>
              <w:rPr>
                <w:rFonts w:cs="Arial"/>
                <w:color w:val="000000"/>
                <w:sz w:val="18"/>
                <w:szCs w:val="18"/>
              </w:rPr>
            </w:pPr>
            <w:r w:rsidRPr="00F4693A">
              <w:rPr>
                <w:rFonts w:cs="Arial"/>
                <w:color w:val="000000"/>
                <w:sz w:val="18"/>
                <w:szCs w:val="18"/>
              </w:rPr>
              <w:t>Located on left side, press to ON/OFF device.</w:t>
            </w:r>
          </w:p>
        </w:tc>
      </w:tr>
      <w:tr w:rsidR="00381AB9" w:rsidRPr="00BC6B4C" w:rsidTr="00AE11D4">
        <w:trPr>
          <w:trHeight w:val="270"/>
        </w:trPr>
        <w:tc>
          <w:tcPr>
            <w:tcW w:w="1160" w:type="dxa"/>
            <w:vMerge/>
            <w:tcBorders>
              <w:top w:val="nil"/>
              <w:left w:val="single" w:sz="8" w:space="0" w:color="auto"/>
              <w:bottom w:val="single" w:sz="4" w:space="0" w:color="auto"/>
              <w:right w:val="single" w:sz="4" w:space="0" w:color="auto"/>
            </w:tcBorders>
            <w:vAlign w:val="center"/>
            <w:hideMark/>
          </w:tcPr>
          <w:p w:rsidR="00381AB9" w:rsidRPr="00F4693A" w:rsidRDefault="00381AB9" w:rsidP="00AE11D4">
            <w:pPr>
              <w:spacing w:after="0" w:line="240" w:lineRule="auto"/>
              <w:rPr>
                <w:rFonts w:cs="Arial"/>
                <w:color w:val="000000"/>
                <w:sz w:val="22"/>
              </w:rPr>
            </w:pPr>
          </w:p>
        </w:tc>
        <w:tc>
          <w:tcPr>
            <w:tcW w:w="1853" w:type="dxa"/>
            <w:tcBorders>
              <w:top w:val="nil"/>
              <w:left w:val="nil"/>
              <w:bottom w:val="single" w:sz="4" w:space="0" w:color="auto"/>
              <w:right w:val="single" w:sz="4" w:space="0" w:color="auto"/>
            </w:tcBorders>
            <w:shd w:val="clear" w:color="auto" w:fill="auto"/>
            <w:vAlign w:val="center"/>
            <w:hideMark/>
          </w:tcPr>
          <w:p w:rsidR="00381AB9" w:rsidRPr="00F4693A" w:rsidRDefault="00381AB9" w:rsidP="00AE11D4">
            <w:pPr>
              <w:spacing w:after="0" w:line="240" w:lineRule="auto"/>
              <w:rPr>
                <w:rFonts w:cs="Arial"/>
                <w:color w:val="000000"/>
                <w:sz w:val="18"/>
                <w:szCs w:val="18"/>
              </w:rPr>
            </w:pPr>
            <w:r w:rsidRPr="00F4693A">
              <w:rPr>
                <w:rFonts w:cs="Arial"/>
                <w:color w:val="000000"/>
                <w:sz w:val="18"/>
                <w:szCs w:val="18"/>
              </w:rPr>
              <w:t>2.Function key</w:t>
            </w:r>
          </w:p>
        </w:tc>
        <w:tc>
          <w:tcPr>
            <w:tcW w:w="5310" w:type="dxa"/>
            <w:tcBorders>
              <w:top w:val="nil"/>
              <w:left w:val="nil"/>
              <w:bottom w:val="single" w:sz="4" w:space="0" w:color="auto"/>
              <w:right w:val="single" w:sz="8" w:space="0" w:color="auto"/>
            </w:tcBorders>
            <w:shd w:val="clear" w:color="auto" w:fill="auto"/>
            <w:hideMark/>
          </w:tcPr>
          <w:p w:rsidR="00381AB9" w:rsidRPr="00F4693A" w:rsidRDefault="00381AB9" w:rsidP="00AE11D4">
            <w:pPr>
              <w:spacing w:after="0" w:line="240" w:lineRule="auto"/>
              <w:rPr>
                <w:rFonts w:cs="Arial"/>
                <w:color w:val="000000"/>
                <w:sz w:val="18"/>
                <w:szCs w:val="18"/>
              </w:rPr>
            </w:pPr>
            <w:r w:rsidRPr="00F4693A">
              <w:rPr>
                <w:rFonts w:cs="Arial"/>
                <w:color w:val="000000"/>
                <w:sz w:val="18"/>
                <w:szCs w:val="18"/>
              </w:rPr>
              <w:t>Located on left side, its function can be defined by software.</w:t>
            </w:r>
          </w:p>
        </w:tc>
      </w:tr>
      <w:tr w:rsidR="00381AB9" w:rsidRPr="00BC6B4C" w:rsidTr="00AE11D4">
        <w:trPr>
          <w:trHeight w:val="270"/>
        </w:trPr>
        <w:tc>
          <w:tcPr>
            <w:tcW w:w="1160" w:type="dxa"/>
            <w:vMerge/>
            <w:tcBorders>
              <w:top w:val="nil"/>
              <w:left w:val="single" w:sz="8" w:space="0" w:color="auto"/>
              <w:bottom w:val="single" w:sz="4" w:space="0" w:color="auto"/>
              <w:right w:val="single" w:sz="4" w:space="0" w:color="auto"/>
            </w:tcBorders>
            <w:vAlign w:val="center"/>
            <w:hideMark/>
          </w:tcPr>
          <w:p w:rsidR="00381AB9" w:rsidRPr="00F4693A" w:rsidRDefault="00381AB9" w:rsidP="00AE11D4">
            <w:pPr>
              <w:spacing w:after="0" w:line="240" w:lineRule="auto"/>
              <w:rPr>
                <w:rFonts w:cs="Arial"/>
                <w:color w:val="000000"/>
                <w:sz w:val="22"/>
              </w:rPr>
            </w:pPr>
          </w:p>
        </w:tc>
        <w:tc>
          <w:tcPr>
            <w:tcW w:w="1853" w:type="dxa"/>
            <w:tcBorders>
              <w:top w:val="nil"/>
              <w:left w:val="nil"/>
              <w:bottom w:val="single" w:sz="4" w:space="0" w:color="auto"/>
              <w:right w:val="single" w:sz="4" w:space="0" w:color="auto"/>
            </w:tcBorders>
            <w:shd w:val="clear" w:color="auto" w:fill="auto"/>
            <w:vAlign w:val="center"/>
            <w:hideMark/>
          </w:tcPr>
          <w:p w:rsidR="00381AB9" w:rsidRPr="00F4693A" w:rsidRDefault="00381AB9" w:rsidP="00AE11D4">
            <w:pPr>
              <w:spacing w:after="0" w:line="240" w:lineRule="auto"/>
              <w:rPr>
                <w:rFonts w:cs="Arial"/>
                <w:color w:val="000000"/>
                <w:sz w:val="18"/>
                <w:szCs w:val="18"/>
              </w:rPr>
            </w:pPr>
            <w:r w:rsidRPr="00F4693A">
              <w:rPr>
                <w:rFonts w:cs="Arial"/>
                <w:color w:val="000000"/>
                <w:sz w:val="18"/>
                <w:szCs w:val="18"/>
              </w:rPr>
              <w:t>3.SCAN</w:t>
            </w:r>
          </w:p>
        </w:tc>
        <w:tc>
          <w:tcPr>
            <w:tcW w:w="5310" w:type="dxa"/>
            <w:tcBorders>
              <w:top w:val="nil"/>
              <w:left w:val="nil"/>
              <w:bottom w:val="single" w:sz="4" w:space="0" w:color="auto"/>
              <w:right w:val="single" w:sz="8" w:space="0" w:color="auto"/>
            </w:tcBorders>
            <w:shd w:val="clear" w:color="auto" w:fill="auto"/>
            <w:hideMark/>
          </w:tcPr>
          <w:p w:rsidR="00381AB9" w:rsidRPr="00F4693A" w:rsidRDefault="00381AB9" w:rsidP="00AE11D4">
            <w:pPr>
              <w:spacing w:after="0" w:line="240" w:lineRule="auto"/>
              <w:rPr>
                <w:rFonts w:cs="Arial"/>
                <w:color w:val="000000"/>
                <w:sz w:val="18"/>
                <w:szCs w:val="18"/>
              </w:rPr>
            </w:pPr>
            <w:r w:rsidRPr="00F4693A">
              <w:rPr>
                <w:rFonts w:cs="Arial"/>
                <w:color w:val="000000"/>
                <w:sz w:val="18"/>
                <w:szCs w:val="18"/>
              </w:rPr>
              <w:t xml:space="preserve">Scanning button located on both sides. There are two scanning buttons. </w:t>
            </w:r>
          </w:p>
        </w:tc>
      </w:tr>
      <w:tr w:rsidR="00381AB9" w:rsidRPr="00BC6B4C" w:rsidTr="00AE11D4">
        <w:trPr>
          <w:trHeight w:val="270"/>
        </w:trPr>
        <w:tc>
          <w:tcPr>
            <w:tcW w:w="1160" w:type="dxa"/>
            <w:vMerge w:val="restart"/>
            <w:tcBorders>
              <w:top w:val="nil"/>
              <w:left w:val="single" w:sz="8" w:space="0" w:color="auto"/>
              <w:bottom w:val="single" w:sz="8" w:space="0" w:color="000000"/>
              <w:right w:val="single" w:sz="4" w:space="0" w:color="auto"/>
            </w:tcBorders>
            <w:shd w:val="clear" w:color="auto" w:fill="auto"/>
            <w:noWrap/>
            <w:vAlign w:val="center"/>
            <w:hideMark/>
          </w:tcPr>
          <w:p w:rsidR="00381AB9" w:rsidRPr="00F4693A" w:rsidRDefault="00381AB9" w:rsidP="00AE11D4">
            <w:pPr>
              <w:spacing w:after="0" w:line="240" w:lineRule="auto"/>
              <w:jc w:val="center"/>
              <w:rPr>
                <w:rFonts w:cs="Arial"/>
                <w:color w:val="000000"/>
                <w:sz w:val="22"/>
              </w:rPr>
            </w:pPr>
            <w:r w:rsidRPr="00F4693A">
              <w:rPr>
                <w:rFonts w:cs="Arial"/>
                <w:color w:val="000000"/>
                <w:sz w:val="22"/>
              </w:rPr>
              <w:lastRenderedPageBreak/>
              <w:t>Main button</w:t>
            </w:r>
          </w:p>
        </w:tc>
        <w:tc>
          <w:tcPr>
            <w:tcW w:w="1853" w:type="dxa"/>
            <w:tcBorders>
              <w:top w:val="nil"/>
              <w:left w:val="nil"/>
              <w:bottom w:val="single" w:sz="4" w:space="0" w:color="auto"/>
              <w:right w:val="single" w:sz="4" w:space="0" w:color="auto"/>
            </w:tcBorders>
            <w:shd w:val="clear" w:color="auto" w:fill="auto"/>
            <w:vAlign w:val="center"/>
            <w:hideMark/>
          </w:tcPr>
          <w:p w:rsidR="00381AB9" w:rsidRPr="00F4693A" w:rsidRDefault="00381AB9" w:rsidP="00AE11D4">
            <w:pPr>
              <w:spacing w:after="0" w:line="240" w:lineRule="auto"/>
              <w:rPr>
                <w:rFonts w:cs="Arial"/>
                <w:color w:val="000000"/>
                <w:sz w:val="18"/>
                <w:szCs w:val="18"/>
              </w:rPr>
            </w:pPr>
            <w:r w:rsidRPr="00F4693A">
              <w:rPr>
                <w:rFonts w:cs="Arial"/>
                <w:color w:val="000000"/>
                <w:sz w:val="18"/>
                <w:szCs w:val="18"/>
              </w:rPr>
              <w:t>4.Menu</w:t>
            </w:r>
          </w:p>
        </w:tc>
        <w:tc>
          <w:tcPr>
            <w:tcW w:w="5310" w:type="dxa"/>
            <w:tcBorders>
              <w:top w:val="nil"/>
              <w:left w:val="nil"/>
              <w:bottom w:val="single" w:sz="4" w:space="0" w:color="auto"/>
              <w:right w:val="single" w:sz="8" w:space="0" w:color="auto"/>
            </w:tcBorders>
            <w:shd w:val="clear" w:color="auto" w:fill="auto"/>
            <w:hideMark/>
          </w:tcPr>
          <w:p w:rsidR="00381AB9" w:rsidRPr="00F4693A" w:rsidRDefault="00381AB9" w:rsidP="00AE11D4">
            <w:pPr>
              <w:spacing w:after="0" w:line="240" w:lineRule="auto"/>
              <w:rPr>
                <w:rFonts w:cs="Arial"/>
                <w:color w:val="000000"/>
                <w:sz w:val="18"/>
                <w:szCs w:val="18"/>
              </w:rPr>
            </w:pPr>
            <w:r w:rsidRPr="00F4693A">
              <w:rPr>
                <w:rFonts w:cs="Arial"/>
                <w:color w:val="000000"/>
                <w:sz w:val="18"/>
                <w:szCs w:val="18"/>
              </w:rPr>
              <w:t>Display main menu.</w:t>
            </w:r>
          </w:p>
        </w:tc>
      </w:tr>
      <w:tr w:rsidR="00381AB9" w:rsidRPr="00BC6B4C" w:rsidTr="00AE11D4">
        <w:trPr>
          <w:trHeight w:val="270"/>
        </w:trPr>
        <w:tc>
          <w:tcPr>
            <w:tcW w:w="1160" w:type="dxa"/>
            <w:vMerge/>
            <w:tcBorders>
              <w:top w:val="nil"/>
              <w:left w:val="single" w:sz="8" w:space="0" w:color="auto"/>
              <w:bottom w:val="single" w:sz="8" w:space="0" w:color="000000"/>
              <w:right w:val="single" w:sz="4" w:space="0" w:color="auto"/>
            </w:tcBorders>
            <w:vAlign w:val="center"/>
            <w:hideMark/>
          </w:tcPr>
          <w:p w:rsidR="00381AB9" w:rsidRPr="00F4693A" w:rsidRDefault="00381AB9" w:rsidP="00AE11D4">
            <w:pPr>
              <w:spacing w:after="0" w:line="240" w:lineRule="auto"/>
              <w:rPr>
                <w:rFonts w:cs="Arial"/>
                <w:color w:val="000000"/>
                <w:sz w:val="22"/>
              </w:rPr>
            </w:pPr>
          </w:p>
        </w:tc>
        <w:tc>
          <w:tcPr>
            <w:tcW w:w="1853" w:type="dxa"/>
            <w:tcBorders>
              <w:top w:val="nil"/>
              <w:left w:val="nil"/>
              <w:bottom w:val="single" w:sz="4" w:space="0" w:color="auto"/>
              <w:right w:val="single" w:sz="4" w:space="0" w:color="auto"/>
            </w:tcBorders>
            <w:shd w:val="clear" w:color="auto" w:fill="auto"/>
            <w:vAlign w:val="center"/>
            <w:hideMark/>
          </w:tcPr>
          <w:p w:rsidR="00381AB9" w:rsidRPr="00F4693A" w:rsidRDefault="00381AB9" w:rsidP="00AE11D4">
            <w:pPr>
              <w:spacing w:after="0" w:line="240" w:lineRule="auto"/>
              <w:rPr>
                <w:rFonts w:cs="Arial"/>
                <w:color w:val="000000"/>
                <w:sz w:val="18"/>
                <w:szCs w:val="18"/>
              </w:rPr>
            </w:pPr>
            <w:r w:rsidRPr="00F4693A">
              <w:rPr>
                <w:rFonts w:cs="Arial"/>
                <w:color w:val="000000"/>
                <w:sz w:val="18"/>
                <w:szCs w:val="18"/>
              </w:rPr>
              <w:t>5.Home</w:t>
            </w:r>
          </w:p>
        </w:tc>
        <w:tc>
          <w:tcPr>
            <w:tcW w:w="5310" w:type="dxa"/>
            <w:tcBorders>
              <w:top w:val="nil"/>
              <w:left w:val="nil"/>
              <w:bottom w:val="single" w:sz="4" w:space="0" w:color="auto"/>
              <w:right w:val="single" w:sz="8" w:space="0" w:color="auto"/>
            </w:tcBorders>
            <w:shd w:val="clear" w:color="auto" w:fill="auto"/>
            <w:hideMark/>
          </w:tcPr>
          <w:p w:rsidR="00381AB9" w:rsidRPr="00F4693A" w:rsidRDefault="00381AB9" w:rsidP="00AE11D4">
            <w:pPr>
              <w:spacing w:after="0" w:line="240" w:lineRule="auto"/>
              <w:rPr>
                <w:rFonts w:cs="Arial"/>
                <w:color w:val="000000"/>
                <w:sz w:val="18"/>
                <w:szCs w:val="18"/>
              </w:rPr>
            </w:pPr>
            <w:r w:rsidRPr="00F4693A">
              <w:rPr>
                <w:rFonts w:cs="Arial"/>
                <w:color w:val="000000"/>
                <w:sz w:val="18"/>
                <w:szCs w:val="18"/>
              </w:rPr>
              <w:t>Touch it back to main screen.</w:t>
            </w:r>
          </w:p>
        </w:tc>
      </w:tr>
      <w:tr w:rsidR="00381AB9" w:rsidRPr="00BC6B4C" w:rsidTr="00AE11D4">
        <w:trPr>
          <w:trHeight w:val="270"/>
        </w:trPr>
        <w:tc>
          <w:tcPr>
            <w:tcW w:w="1160" w:type="dxa"/>
            <w:vMerge/>
            <w:tcBorders>
              <w:top w:val="nil"/>
              <w:left w:val="single" w:sz="8" w:space="0" w:color="auto"/>
              <w:bottom w:val="single" w:sz="8" w:space="0" w:color="000000"/>
              <w:right w:val="single" w:sz="4" w:space="0" w:color="auto"/>
            </w:tcBorders>
            <w:vAlign w:val="center"/>
            <w:hideMark/>
          </w:tcPr>
          <w:p w:rsidR="00381AB9" w:rsidRPr="00F4693A" w:rsidRDefault="00381AB9" w:rsidP="00AE11D4">
            <w:pPr>
              <w:spacing w:after="0" w:line="240" w:lineRule="auto"/>
              <w:rPr>
                <w:rFonts w:cs="Arial"/>
                <w:color w:val="000000"/>
                <w:sz w:val="22"/>
              </w:rPr>
            </w:pPr>
          </w:p>
        </w:tc>
        <w:tc>
          <w:tcPr>
            <w:tcW w:w="1853" w:type="dxa"/>
            <w:tcBorders>
              <w:top w:val="nil"/>
              <w:left w:val="nil"/>
              <w:bottom w:val="single" w:sz="4" w:space="0" w:color="auto"/>
              <w:right w:val="single" w:sz="4" w:space="0" w:color="auto"/>
            </w:tcBorders>
            <w:shd w:val="clear" w:color="auto" w:fill="auto"/>
            <w:vAlign w:val="center"/>
            <w:hideMark/>
          </w:tcPr>
          <w:p w:rsidR="00381AB9" w:rsidRPr="00F4693A" w:rsidRDefault="00381AB9" w:rsidP="00AE11D4">
            <w:pPr>
              <w:spacing w:after="0" w:line="240" w:lineRule="auto"/>
              <w:rPr>
                <w:rFonts w:cs="Arial"/>
                <w:color w:val="000000"/>
                <w:sz w:val="18"/>
                <w:szCs w:val="18"/>
              </w:rPr>
            </w:pPr>
            <w:r w:rsidRPr="00F4693A">
              <w:rPr>
                <w:rFonts w:cs="Arial"/>
                <w:color w:val="000000"/>
                <w:sz w:val="18"/>
                <w:szCs w:val="18"/>
              </w:rPr>
              <w:t>6.Enter</w:t>
            </w:r>
          </w:p>
        </w:tc>
        <w:tc>
          <w:tcPr>
            <w:tcW w:w="5310" w:type="dxa"/>
            <w:tcBorders>
              <w:top w:val="nil"/>
              <w:left w:val="nil"/>
              <w:bottom w:val="single" w:sz="4" w:space="0" w:color="auto"/>
              <w:right w:val="single" w:sz="8" w:space="0" w:color="auto"/>
            </w:tcBorders>
            <w:shd w:val="clear" w:color="auto" w:fill="auto"/>
            <w:hideMark/>
          </w:tcPr>
          <w:p w:rsidR="00381AB9" w:rsidRPr="00F4693A" w:rsidRDefault="00381AB9" w:rsidP="00AE11D4">
            <w:pPr>
              <w:spacing w:after="0" w:line="240" w:lineRule="auto"/>
              <w:rPr>
                <w:rFonts w:cs="Arial"/>
                <w:color w:val="000000"/>
                <w:sz w:val="18"/>
                <w:szCs w:val="18"/>
              </w:rPr>
            </w:pPr>
            <w:r w:rsidRPr="00F4693A">
              <w:rPr>
                <w:rFonts w:cs="Arial"/>
                <w:color w:val="000000"/>
                <w:sz w:val="18"/>
                <w:szCs w:val="18"/>
              </w:rPr>
              <w:t>Press to confirm current selection.</w:t>
            </w:r>
          </w:p>
        </w:tc>
      </w:tr>
      <w:tr w:rsidR="00381AB9" w:rsidRPr="00BC6B4C" w:rsidTr="00AE11D4">
        <w:trPr>
          <w:trHeight w:val="285"/>
        </w:trPr>
        <w:tc>
          <w:tcPr>
            <w:tcW w:w="1160" w:type="dxa"/>
            <w:vMerge/>
            <w:tcBorders>
              <w:top w:val="nil"/>
              <w:left w:val="single" w:sz="8" w:space="0" w:color="auto"/>
              <w:bottom w:val="single" w:sz="8" w:space="0" w:color="000000"/>
              <w:right w:val="single" w:sz="4" w:space="0" w:color="auto"/>
            </w:tcBorders>
            <w:vAlign w:val="center"/>
            <w:hideMark/>
          </w:tcPr>
          <w:p w:rsidR="00381AB9" w:rsidRPr="00F4693A" w:rsidRDefault="00381AB9" w:rsidP="00AE11D4">
            <w:pPr>
              <w:spacing w:after="0" w:line="240" w:lineRule="auto"/>
              <w:rPr>
                <w:rFonts w:cs="Arial"/>
                <w:color w:val="000000"/>
                <w:sz w:val="22"/>
              </w:rPr>
            </w:pPr>
          </w:p>
        </w:tc>
        <w:tc>
          <w:tcPr>
            <w:tcW w:w="1853" w:type="dxa"/>
            <w:tcBorders>
              <w:top w:val="nil"/>
              <w:left w:val="nil"/>
              <w:bottom w:val="single" w:sz="8" w:space="0" w:color="auto"/>
              <w:right w:val="single" w:sz="4" w:space="0" w:color="auto"/>
            </w:tcBorders>
            <w:shd w:val="clear" w:color="auto" w:fill="auto"/>
            <w:vAlign w:val="center"/>
            <w:hideMark/>
          </w:tcPr>
          <w:p w:rsidR="00381AB9" w:rsidRPr="00F4693A" w:rsidRDefault="00381AB9" w:rsidP="00AE11D4">
            <w:pPr>
              <w:spacing w:after="0" w:line="240" w:lineRule="auto"/>
              <w:rPr>
                <w:rFonts w:cs="Arial"/>
                <w:color w:val="000000"/>
                <w:sz w:val="18"/>
                <w:szCs w:val="18"/>
              </w:rPr>
            </w:pPr>
            <w:r w:rsidRPr="00F4693A">
              <w:rPr>
                <w:rFonts w:cs="Arial"/>
                <w:color w:val="000000"/>
                <w:sz w:val="18"/>
                <w:szCs w:val="18"/>
              </w:rPr>
              <w:t>7.Backspace</w:t>
            </w:r>
          </w:p>
        </w:tc>
        <w:tc>
          <w:tcPr>
            <w:tcW w:w="5310" w:type="dxa"/>
            <w:tcBorders>
              <w:top w:val="nil"/>
              <w:left w:val="nil"/>
              <w:bottom w:val="single" w:sz="8" w:space="0" w:color="auto"/>
              <w:right w:val="single" w:sz="8" w:space="0" w:color="auto"/>
            </w:tcBorders>
            <w:shd w:val="clear" w:color="auto" w:fill="auto"/>
            <w:hideMark/>
          </w:tcPr>
          <w:p w:rsidR="00381AB9" w:rsidRPr="00F4693A" w:rsidRDefault="00381AB9" w:rsidP="00AE11D4">
            <w:pPr>
              <w:spacing w:after="0" w:line="240" w:lineRule="auto"/>
              <w:rPr>
                <w:rFonts w:cs="Arial"/>
                <w:color w:val="000000"/>
                <w:sz w:val="18"/>
                <w:szCs w:val="18"/>
              </w:rPr>
            </w:pPr>
            <w:r w:rsidRPr="00F4693A">
              <w:rPr>
                <w:rFonts w:cs="Arial"/>
                <w:color w:val="000000"/>
                <w:sz w:val="18"/>
                <w:szCs w:val="18"/>
              </w:rPr>
              <w:t>Return to last step to setup.</w:t>
            </w:r>
          </w:p>
        </w:tc>
      </w:tr>
    </w:tbl>
    <w:p w:rsidR="00EC2D81" w:rsidRDefault="00EC2D81">
      <w:r>
        <w:br w:type="page"/>
      </w:r>
    </w:p>
    <w:p w:rsidR="00381AB9" w:rsidRDefault="00381AB9" w:rsidP="00381AB9">
      <w:pPr>
        <w:pStyle w:val="2"/>
      </w:pPr>
      <w:bookmarkStart w:id="16" w:name="_Toc491274162"/>
      <w:bookmarkStart w:id="17" w:name="_Toc496168898"/>
      <w:r>
        <w:rPr>
          <w:rFonts w:hint="eastAsia"/>
        </w:rPr>
        <w:lastRenderedPageBreak/>
        <w:t>2.2 Install Micro SD and SIM cards</w:t>
      </w:r>
      <w:bookmarkEnd w:id="16"/>
      <w:bookmarkEnd w:id="17"/>
    </w:p>
    <w:p w:rsidR="00EC2D81" w:rsidRDefault="00EC2D81" w:rsidP="00EC2D81">
      <w:pPr>
        <w:pStyle w:val="a7"/>
      </w:pPr>
    </w:p>
    <w:p w:rsidR="00381AB9" w:rsidRDefault="00381AB9" w:rsidP="00381AB9">
      <w:r>
        <w:rPr>
          <w:rFonts w:hint="eastAsia"/>
        </w:rPr>
        <w:t>The cards sockets are showing as follows:</w:t>
      </w:r>
    </w:p>
    <w:p w:rsidR="00381AB9" w:rsidRDefault="00F652D3" w:rsidP="00381AB9">
      <w:r>
        <w:rPr>
          <w:noProof/>
        </w:rPr>
        <w:drawing>
          <wp:inline distT="0" distB="0" distL="0" distR="0">
            <wp:extent cx="5486400" cy="3351530"/>
            <wp:effectExtent l="19050" t="0" r="0" b="0"/>
            <wp:docPr id="1" name="图片 0" descr="2017-10-20_1016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7-10-20_101639.jpg"/>
                    <pic:cNvPicPr/>
                  </pic:nvPicPr>
                  <pic:blipFill>
                    <a:blip r:embed="rId9" cstate="print"/>
                    <a:stretch>
                      <a:fillRect/>
                    </a:stretch>
                  </pic:blipFill>
                  <pic:spPr>
                    <a:xfrm>
                      <a:off x="0" y="0"/>
                      <a:ext cx="5486400" cy="3351530"/>
                    </a:xfrm>
                    <a:prstGeom prst="rect">
                      <a:avLst/>
                    </a:prstGeom>
                  </pic:spPr>
                </pic:pic>
              </a:graphicData>
            </a:graphic>
          </wp:inline>
        </w:drawing>
      </w:r>
    </w:p>
    <w:p w:rsidR="00381AB9" w:rsidRDefault="00381AB9">
      <w:r>
        <w:br w:type="page"/>
      </w:r>
    </w:p>
    <w:p w:rsidR="00381AB9" w:rsidRDefault="00381AB9" w:rsidP="00381AB9">
      <w:pPr>
        <w:pStyle w:val="2"/>
      </w:pPr>
      <w:bookmarkStart w:id="18" w:name="_Toc491274163"/>
      <w:bookmarkStart w:id="19" w:name="_Toc496168899"/>
      <w:r>
        <w:rPr>
          <w:rFonts w:hint="eastAsia"/>
        </w:rPr>
        <w:lastRenderedPageBreak/>
        <w:t>2.3 Battery charge</w:t>
      </w:r>
      <w:bookmarkEnd w:id="18"/>
      <w:bookmarkEnd w:id="19"/>
    </w:p>
    <w:p w:rsidR="00381AB9" w:rsidRDefault="00381AB9" w:rsidP="00381AB9"/>
    <w:p w:rsidR="00381AB9" w:rsidRDefault="00381AB9" w:rsidP="00381AB9">
      <w:r>
        <w:rPr>
          <w:rFonts w:hint="eastAsia"/>
        </w:rPr>
        <w:t xml:space="preserve">By using USB Type-C contact, the original adaptor should be used for charging the device. </w:t>
      </w:r>
      <w:r>
        <w:t>M</w:t>
      </w:r>
      <w:r>
        <w:rPr>
          <w:rFonts w:hint="eastAsia"/>
        </w:rPr>
        <w:t>ake sure not to use other adaptors to charge the device.</w:t>
      </w:r>
    </w:p>
    <w:p w:rsidR="00381AB9" w:rsidRDefault="00381AB9">
      <w:r>
        <w:br w:type="page"/>
      </w:r>
    </w:p>
    <w:p w:rsidR="00381AB9" w:rsidRDefault="00381AB9" w:rsidP="00381AB9">
      <w:pPr>
        <w:pStyle w:val="2"/>
      </w:pPr>
      <w:bookmarkStart w:id="20" w:name="_Toc491274164"/>
      <w:bookmarkStart w:id="21" w:name="_Toc496168900"/>
      <w:r>
        <w:rPr>
          <w:rFonts w:hint="eastAsia"/>
        </w:rPr>
        <w:lastRenderedPageBreak/>
        <w:t>2.4 Buttons and function area display</w:t>
      </w:r>
      <w:bookmarkEnd w:id="20"/>
      <w:bookmarkEnd w:id="21"/>
    </w:p>
    <w:p w:rsidR="00381AB9" w:rsidRDefault="00381AB9" w:rsidP="00381AB9"/>
    <w:p w:rsidR="00026CCC" w:rsidRDefault="000E78EE" w:rsidP="00026CCC">
      <w:r>
        <w:rPr>
          <w:rFonts w:hint="eastAsia"/>
        </w:rPr>
        <w:t>C71</w:t>
      </w:r>
      <w:r w:rsidR="00026CCC">
        <w:rPr>
          <w:rFonts w:hint="eastAsia"/>
        </w:rPr>
        <w:t xml:space="preserve"> has 4 side buttons and 4 main buttons, NFC identification area 2D scannin</w:t>
      </w:r>
      <w:r w:rsidR="002022FC">
        <w:rPr>
          <w:rFonts w:hint="eastAsia"/>
        </w:rPr>
        <w:t>g head and Infrared scanning lens</w:t>
      </w:r>
      <w:r w:rsidR="00B87CC6">
        <w:rPr>
          <w:rFonts w:hint="eastAsia"/>
        </w:rPr>
        <w:t xml:space="preserve"> locate</w:t>
      </w:r>
      <w:r w:rsidR="002022FC">
        <w:rPr>
          <w:rFonts w:hint="eastAsia"/>
        </w:rPr>
        <w:t>s</w:t>
      </w:r>
      <w:r w:rsidR="00B87CC6">
        <w:rPr>
          <w:rFonts w:hint="eastAsia"/>
        </w:rPr>
        <w:t xml:space="preserve"> at front. HD camera, </w:t>
      </w:r>
      <w:r w:rsidR="002022FC">
        <w:rPr>
          <w:rFonts w:hint="eastAsia"/>
        </w:rPr>
        <w:t xml:space="preserve">optical </w:t>
      </w:r>
      <w:r w:rsidR="002022FC">
        <w:t>fingerprint sensor</w:t>
      </w:r>
      <w:r w:rsidR="00B87CC6">
        <w:rPr>
          <w:rFonts w:hint="eastAsia"/>
        </w:rPr>
        <w:t xml:space="preserve"> and</w:t>
      </w:r>
      <w:r w:rsidR="002022FC">
        <w:rPr>
          <w:rFonts w:hint="eastAsia"/>
        </w:rPr>
        <w:t xml:space="preserve"> flashlight locate at</w:t>
      </w:r>
      <w:r w:rsidR="00026CCC">
        <w:rPr>
          <w:rFonts w:hint="eastAsia"/>
        </w:rPr>
        <w:t xml:space="preserve"> rear. </w:t>
      </w:r>
    </w:p>
    <w:p w:rsidR="00026CCC" w:rsidRDefault="00026CCC" w:rsidP="00381AB9"/>
    <w:p w:rsidR="00FA76C6" w:rsidRDefault="00FA76C6">
      <w:r>
        <w:br w:type="page"/>
      </w:r>
    </w:p>
    <w:p w:rsidR="00FA76C6" w:rsidRDefault="00FA76C6" w:rsidP="00FA76C6">
      <w:pPr>
        <w:pStyle w:val="1"/>
      </w:pPr>
      <w:bookmarkStart w:id="22" w:name="_Toc491274165"/>
      <w:bookmarkStart w:id="23" w:name="_Toc496168901"/>
      <w:r>
        <w:rPr>
          <w:rFonts w:hint="eastAsia"/>
        </w:rPr>
        <w:lastRenderedPageBreak/>
        <w:t>Chapter 3 Call function</w:t>
      </w:r>
      <w:bookmarkEnd w:id="22"/>
      <w:bookmarkEnd w:id="23"/>
    </w:p>
    <w:p w:rsidR="00FA76C6" w:rsidRDefault="00FA76C6" w:rsidP="00381AB9"/>
    <w:p w:rsidR="00FA76C6" w:rsidRDefault="00FA76C6" w:rsidP="00FA76C6">
      <w:pPr>
        <w:pStyle w:val="2"/>
      </w:pPr>
      <w:bookmarkStart w:id="24" w:name="_Toc491274166"/>
      <w:bookmarkStart w:id="25" w:name="_Toc496168902"/>
      <w:r>
        <w:rPr>
          <w:rFonts w:hint="eastAsia"/>
        </w:rPr>
        <w:t>3.1 Calling numbers</w:t>
      </w:r>
      <w:bookmarkEnd w:id="24"/>
      <w:bookmarkEnd w:id="25"/>
    </w:p>
    <w:p w:rsidR="00FA76C6" w:rsidRDefault="00FA76C6" w:rsidP="00381AB9"/>
    <w:p w:rsidR="00FA76C6" w:rsidRDefault="00FA76C6" w:rsidP="00FA76C6">
      <w:pPr>
        <w:pStyle w:val="a7"/>
        <w:numPr>
          <w:ilvl w:val="0"/>
          <w:numId w:val="4"/>
        </w:numPr>
      </w:pPr>
      <w:r>
        <w:t>C</w:t>
      </w:r>
      <w:r>
        <w:rPr>
          <w:rFonts w:hint="eastAsia"/>
        </w:rPr>
        <w:t xml:space="preserve">lick </w:t>
      </w:r>
      <w:proofErr w:type="gramStart"/>
      <w:r>
        <w:rPr>
          <w:rFonts w:hint="eastAsia"/>
        </w:rPr>
        <w:t xml:space="preserve">icon </w:t>
      </w:r>
      <w:proofErr w:type="gramEnd"/>
      <w:r>
        <w:rPr>
          <w:rFonts w:hint="eastAsia"/>
          <w:noProof/>
        </w:rPr>
        <w:drawing>
          <wp:inline distT="0" distB="0" distL="0" distR="0">
            <wp:extent cx="285115" cy="267335"/>
            <wp:effectExtent l="0" t="0" r="63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7"/>
                    <pic:cNvPicPr>
                      <a:picLocks noChangeAspect="1" noChangeArrowheads="1"/>
                    </pic:cNvPicPr>
                  </pic:nvPicPr>
                  <pic:blipFill>
                    <a:blip r:embed="rId1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85115" cy="267335"/>
                    </a:xfrm>
                    <a:prstGeom prst="rect">
                      <a:avLst/>
                    </a:prstGeom>
                    <a:noFill/>
                    <a:ln>
                      <a:noFill/>
                    </a:ln>
                  </pic:spPr>
                </pic:pic>
              </a:graphicData>
            </a:graphic>
          </wp:inline>
        </w:drawing>
      </w:r>
      <w:r>
        <w:rPr>
          <w:rFonts w:hint="eastAsia"/>
        </w:rPr>
        <w:t>.</w:t>
      </w:r>
    </w:p>
    <w:p w:rsidR="00FA76C6" w:rsidRDefault="00FA76C6" w:rsidP="00FA76C6">
      <w:pPr>
        <w:pStyle w:val="a7"/>
        <w:numPr>
          <w:ilvl w:val="0"/>
          <w:numId w:val="4"/>
        </w:numPr>
      </w:pPr>
      <w:r>
        <w:t>C</w:t>
      </w:r>
      <w:r>
        <w:rPr>
          <w:rFonts w:hint="eastAsia"/>
        </w:rPr>
        <w:t>lick number key to input phone numbers.</w:t>
      </w:r>
    </w:p>
    <w:p w:rsidR="00FA76C6" w:rsidRDefault="00FA76C6" w:rsidP="00FA76C6">
      <w:pPr>
        <w:pStyle w:val="a7"/>
        <w:numPr>
          <w:ilvl w:val="0"/>
          <w:numId w:val="4"/>
        </w:numPr>
      </w:pPr>
      <w:r>
        <w:t>C</w:t>
      </w:r>
      <w:r>
        <w:rPr>
          <w:rFonts w:hint="eastAsia"/>
        </w:rPr>
        <w:t xml:space="preserve">lick icon </w:t>
      </w:r>
      <w:r>
        <w:rPr>
          <w:rFonts w:hint="eastAsia"/>
          <w:noProof/>
        </w:rPr>
        <w:drawing>
          <wp:inline distT="0" distB="0" distL="0" distR="0">
            <wp:extent cx="457200" cy="26733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
                    <pic:cNvPicPr>
                      <a:picLocks noChangeAspect="1" noChangeArrowheads="1"/>
                    </pic:cNvPicPr>
                  </pic:nvPicPr>
                  <pic:blipFill>
                    <a:blip r:embed="rId1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57200" cy="267335"/>
                    </a:xfrm>
                    <a:prstGeom prst="rect">
                      <a:avLst/>
                    </a:prstGeom>
                    <a:noFill/>
                    <a:ln>
                      <a:noFill/>
                    </a:ln>
                  </pic:spPr>
                </pic:pic>
              </a:graphicData>
            </a:graphic>
          </wp:inline>
        </w:drawing>
      </w:r>
      <w:r>
        <w:rPr>
          <w:rFonts w:hint="eastAsia"/>
        </w:rPr>
        <w:t xml:space="preserve"> to call.</w:t>
      </w:r>
    </w:p>
    <w:p w:rsidR="00FA76C6" w:rsidRDefault="00FA76C6" w:rsidP="00FA76C6">
      <w:pPr>
        <w:pStyle w:val="a7"/>
        <w:numPr>
          <w:ilvl w:val="0"/>
          <w:numId w:val="4"/>
        </w:numPr>
      </w:pPr>
      <w:r>
        <w:t>C</w:t>
      </w:r>
      <w:r>
        <w:rPr>
          <w:rFonts w:hint="eastAsia"/>
        </w:rPr>
        <w:t xml:space="preserve">lick icon </w:t>
      </w:r>
      <w:r>
        <w:rPr>
          <w:rFonts w:hint="eastAsia"/>
          <w:noProof/>
        </w:rPr>
        <w:drawing>
          <wp:inline distT="0" distB="0" distL="0" distR="0">
            <wp:extent cx="356235" cy="267335"/>
            <wp:effectExtent l="0" t="0" r="571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
                    <pic:cNvPicPr>
                      <a:picLocks noChangeAspect="1" noChangeArrowheads="1"/>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56235" cy="267335"/>
                    </a:xfrm>
                    <a:prstGeom prst="rect">
                      <a:avLst/>
                    </a:prstGeom>
                    <a:noFill/>
                    <a:ln>
                      <a:noFill/>
                    </a:ln>
                  </pic:spPr>
                </pic:pic>
              </a:graphicData>
            </a:graphic>
          </wp:inline>
        </w:drawing>
      </w:r>
      <w:r>
        <w:rPr>
          <w:rFonts w:hint="eastAsia"/>
        </w:rPr>
        <w:t xml:space="preserve"> to end call.</w:t>
      </w:r>
    </w:p>
    <w:p w:rsidR="00FA76C6" w:rsidRDefault="00FA76C6" w:rsidP="00FA76C6">
      <w:pPr>
        <w:pStyle w:val="a7"/>
      </w:pPr>
    </w:p>
    <w:p w:rsidR="00FA76C6" w:rsidRDefault="00FA76C6" w:rsidP="00FA76C6">
      <w:pPr>
        <w:pStyle w:val="2"/>
      </w:pPr>
      <w:bookmarkStart w:id="26" w:name="_Toc491274167"/>
      <w:bookmarkStart w:id="27" w:name="_Toc496168903"/>
      <w:r>
        <w:rPr>
          <w:rFonts w:hint="eastAsia"/>
        </w:rPr>
        <w:t>3.2 Contacts</w:t>
      </w:r>
      <w:bookmarkEnd w:id="26"/>
      <w:bookmarkEnd w:id="27"/>
    </w:p>
    <w:p w:rsidR="00FA76C6" w:rsidRDefault="00FA76C6" w:rsidP="00FA76C6"/>
    <w:p w:rsidR="00FA76C6" w:rsidRDefault="00FA76C6" w:rsidP="00FA76C6">
      <w:pPr>
        <w:pStyle w:val="a7"/>
        <w:numPr>
          <w:ilvl w:val="0"/>
          <w:numId w:val="5"/>
        </w:numPr>
      </w:pPr>
      <w:r>
        <w:t>C</w:t>
      </w:r>
      <w:r>
        <w:rPr>
          <w:rFonts w:hint="eastAsia"/>
        </w:rPr>
        <w:t>lick contacts to open contacts list.</w:t>
      </w:r>
    </w:p>
    <w:p w:rsidR="00FA76C6" w:rsidRDefault="00FA76C6" w:rsidP="00FA76C6">
      <w:pPr>
        <w:pStyle w:val="a7"/>
        <w:numPr>
          <w:ilvl w:val="0"/>
          <w:numId w:val="5"/>
        </w:numPr>
      </w:pPr>
      <w:r>
        <w:t xml:space="preserve">Click </w:t>
      </w:r>
      <w:r>
        <w:rPr>
          <w:rFonts w:hint="eastAsia"/>
        </w:rPr>
        <w:t xml:space="preserve">icon </w:t>
      </w:r>
      <w:r>
        <w:rPr>
          <w:rFonts w:hint="eastAsia"/>
          <w:noProof/>
        </w:rPr>
        <w:drawing>
          <wp:inline distT="0" distB="0" distL="0" distR="0">
            <wp:extent cx="326390" cy="26733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9"/>
                    <pic:cNvPicPr>
                      <a:picLocks noChangeAspect="1" noChangeArrowheads="1"/>
                    </pic:cNvPicPr>
                  </pic:nvPicPr>
                  <pic:blipFill>
                    <a:blip r:embed="rId1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26390" cy="267335"/>
                    </a:xfrm>
                    <a:prstGeom prst="rect">
                      <a:avLst/>
                    </a:prstGeom>
                    <a:noFill/>
                    <a:ln>
                      <a:noFill/>
                    </a:ln>
                  </pic:spPr>
                </pic:pic>
              </a:graphicData>
            </a:graphic>
          </wp:inline>
        </w:drawing>
      </w:r>
      <w:r>
        <w:rPr>
          <w:rFonts w:hint="eastAsia"/>
        </w:rPr>
        <w:t xml:space="preserve"> to add new contacts.</w:t>
      </w:r>
    </w:p>
    <w:p w:rsidR="00FA76C6" w:rsidRDefault="00FA76C6" w:rsidP="00FA76C6">
      <w:pPr>
        <w:pStyle w:val="a7"/>
        <w:numPr>
          <w:ilvl w:val="0"/>
          <w:numId w:val="5"/>
        </w:numPr>
      </w:pPr>
      <w:r>
        <w:t>C</w:t>
      </w:r>
      <w:r>
        <w:rPr>
          <w:rFonts w:hint="eastAsia"/>
        </w:rPr>
        <w:t xml:space="preserve">lick icon </w:t>
      </w:r>
      <w:r>
        <w:rPr>
          <w:rFonts w:hint="eastAsia"/>
          <w:noProof/>
        </w:rPr>
        <w:drawing>
          <wp:inline distT="0" distB="0" distL="0" distR="0">
            <wp:extent cx="350520" cy="26733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0"/>
                    <pic:cNvPicPr>
                      <a:picLocks noChangeAspect="1" noChangeArrowheads="1"/>
                    </pic:cNvPicPr>
                  </pic:nvPicPr>
                  <pic:blipFill>
                    <a:blip r:embed="rId1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50520" cy="267335"/>
                    </a:xfrm>
                    <a:prstGeom prst="rect">
                      <a:avLst/>
                    </a:prstGeom>
                    <a:noFill/>
                    <a:ln>
                      <a:noFill/>
                    </a:ln>
                  </pic:spPr>
                </pic:pic>
              </a:graphicData>
            </a:graphic>
          </wp:inline>
        </w:drawing>
      </w:r>
      <w:r>
        <w:rPr>
          <w:rFonts w:hint="eastAsia"/>
        </w:rPr>
        <w:t xml:space="preserve"> to import/export contacts.</w:t>
      </w:r>
    </w:p>
    <w:p w:rsidR="00FA76C6" w:rsidRDefault="00FA76C6" w:rsidP="00FA76C6"/>
    <w:p w:rsidR="00FA76C6" w:rsidRDefault="00FA76C6" w:rsidP="00FA76C6">
      <w:pPr>
        <w:pStyle w:val="2"/>
      </w:pPr>
      <w:bookmarkStart w:id="28" w:name="_Toc491274168"/>
      <w:bookmarkStart w:id="29" w:name="_Toc496168904"/>
      <w:r>
        <w:rPr>
          <w:rFonts w:hint="eastAsia"/>
        </w:rPr>
        <w:t>3.3 SMS and MMS</w:t>
      </w:r>
      <w:bookmarkEnd w:id="28"/>
      <w:bookmarkEnd w:id="29"/>
    </w:p>
    <w:p w:rsidR="00FA76C6" w:rsidRDefault="00FA76C6" w:rsidP="00FA76C6">
      <w:pPr>
        <w:pStyle w:val="a7"/>
        <w:ind w:left="1395"/>
      </w:pPr>
    </w:p>
    <w:p w:rsidR="00FA76C6" w:rsidRDefault="00FA76C6" w:rsidP="00FA76C6">
      <w:pPr>
        <w:pStyle w:val="a7"/>
        <w:numPr>
          <w:ilvl w:val="0"/>
          <w:numId w:val="6"/>
        </w:numPr>
      </w:pPr>
      <w:r>
        <w:t>C</w:t>
      </w:r>
      <w:r>
        <w:rPr>
          <w:rFonts w:hint="eastAsia"/>
        </w:rPr>
        <w:t xml:space="preserve">lick </w:t>
      </w:r>
      <w:r>
        <w:rPr>
          <w:rFonts w:hint="eastAsia"/>
          <w:noProof/>
        </w:rPr>
        <w:drawing>
          <wp:inline distT="0" distB="0" distL="0" distR="0">
            <wp:extent cx="285115" cy="267335"/>
            <wp:effectExtent l="0" t="0" r="63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
                    <pic:cNvPicPr>
                      <a:picLocks noChangeAspect="1" noChangeArrowheads="1"/>
                    </pic:cNvPicPr>
                  </pic:nvPicPr>
                  <pic:blipFill>
                    <a:blip r:embed="rId1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85115" cy="267335"/>
                    </a:xfrm>
                    <a:prstGeom prst="rect">
                      <a:avLst/>
                    </a:prstGeom>
                    <a:noFill/>
                    <a:ln>
                      <a:noFill/>
                    </a:ln>
                  </pic:spPr>
                </pic:pic>
              </a:graphicData>
            </a:graphic>
          </wp:inline>
        </w:drawing>
      </w:r>
      <w:r>
        <w:rPr>
          <w:rFonts w:hint="eastAsia"/>
        </w:rPr>
        <w:t xml:space="preserve"> to open message window.</w:t>
      </w:r>
    </w:p>
    <w:p w:rsidR="00FA76C6" w:rsidRDefault="00FA76C6" w:rsidP="00FA76C6">
      <w:pPr>
        <w:pStyle w:val="a7"/>
        <w:numPr>
          <w:ilvl w:val="0"/>
          <w:numId w:val="6"/>
        </w:numPr>
      </w:pPr>
      <w:r>
        <w:t>C</w:t>
      </w:r>
      <w:r>
        <w:rPr>
          <w:rFonts w:hint="eastAsia"/>
        </w:rPr>
        <w:t xml:space="preserve">lick </w:t>
      </w:r>
      <w:r>
        <w:rPr>
          <w:rFonts w:hint="eastAsia"/>
          <w:noProof/>
        </w:rPr>
        <w:drawing>
          <wp:inline distT="0" distB="0" distL="0" distR="0">
            <wp:extent cx="374015" cy="267335"/>
            <wp:effectExtent l="0" t="0" r="698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
                    <pic:cNvPicPr>
                      <a:picLocks noChangeAspect="1" noChangeArrowheads="1"/>
                    </pic:cNvPicPr>
                  </pic:nvPicPr>
                  <pic:blipFill>
                    <a:blip r:embed="rId1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74015" cy="267335"/>
                    </a:xfrm>
                    <a:prstGeom prst="rect">
                      <a:avLst/>
                    </a:prstGeom>
                    <a:noFill/>
                    <a:ln>
                      <a:noFill/>
                    </a:ln>
                  </pic:spPr>
                </pic:pic>
              </a:graphicData>
            </a:graphic>
          </wp:inline>
        </w:drawing>
      </w:r>
      <w:r>
        <w:rPr>
          <w:rFonts w:hint="eastAsia"/>
        </w:rPr>
        <w:t xml:space="preserve"> to input message </w:t>
      </w:r>
      <w:r>
        <w:t>receiver</w:t>
      </w:r>
      <w:r>
        <w:rPr>
          <w:rFonts w:hint="eastAsia"/>
        </w:rPr>
        <w:t xml:space="preserve"> and contents.</w:t>
      </w:r>
    </w:p>
    <w:p w:rsidR="00FA76C6" w:rsidRDefault="00FA76C6" w:rsidP="00FA76C6">
      <w:pPr>
        <w:pStyle w:val="a7"/>
        <w:numPr>
          <w:ilvl w:val="0"/>
          <w:numId w:val="6"/>
        </w:numPr>
      </w:pPr>
      <w:r>
        <w:t>C</w:t>
      </w:r>
      <w:r>
        <w:rPr>
          <w:rFonts w:hint="eastAsia"/>
        </w:rPr>
        <w:t xml:space="preserve">lick </w:t>
      </w:r>
      <w:r>
        <w:rPr>
          <w:rFonts w:hint="eastAsia"/>
          <w:noProof/>
        </w:rPr>
        <w:drawing>
          <wp:inline distT="0" distB="0" distL="0" distR="0">
            <wp:extent cx="308610" cy="26733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
                    <pic:cNvPicPr>
                      <a:picLocks noChangeAspect="1" noChangeArrowheads="1"/>
                    </pic:cNvPicPr>
                  </pic:nvPicPr>
                  <pic:blipFill>
                    <a:blip r:embed="rId1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08610" cy="267335"/>
                    </a:xfrm>
                    <a:prstGeom prst="rect">
                      <a:avLst/>
                    </a:prstGeom>
                    <a:noFill/>
                    <a:ln>
                      <a:noFill/>
                    </a:ln>
                  </pic:spPr>
                </pic:pic>
              </a:graphicData>
            </a:graphic>
          </wp:inline>
        </w:drawing>
      </w:r>
      <w:r>
        <w:rPr>
          <w:rFonts w:hint="eastAsia"/>
        </w:rPr>
        <w:t>to send out messages.</w:t>
      </w:r>
    </w:p>
    <w:p w:rsidR="00FA76C6" w:rsidRDefault="00FA76C6" w:rsidP="00FA76C6">
      <w:pPr>
        <w:pStyle w:val="a7"/>
        <w:numPr>
          <w:ilvl w:val="0"/>
          <w:numId w:val="6"/>
        </w:numPr>
      </w:pPr>
      <w:r>
        <w:t>C</w:t>
      </w:r>
      <w:r>
        <w:rPr>
          <w:rFonts w:hint="eastAsia"/>
        </w:rPr>
        <w:t xml:space="preserve">lick </w:t>
      </w:r>
      <w:r>
        <w:rPr>
          <w:rFonts w:hint="eastAsia"/>
          <w:noProof/>
        </w:rPr>
        <w:drawing>
          <wp:inline distT="0" distB="0" distL="0" distR="0">
            <wp:extent cx="350520" cy="26733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1"/>
                    <pic:cNvPicPr>
                      <a:picLocks noChangeAspect="1" noChangeArrowheads="1"/>
                    </pic:cNvPicPr>
                  </pic:nvPicPr>
                  <pic:blipFill>
                    <a:blip r:embed="rId1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50520" cy="267335"/>
                    </a:xfrm>
                    <a:prstGeom prst="rect">
                      <a:avLst/>
                    </a:prstGeom>
                    <a:noFill/>
                    <a:ln>
                      <a:noFill/>
                    </a:ln>
                  </pic:spPr>
                </pic:pic>
              </a:graphicData>
            </a:graphic>
          </wp:inline>
        </w:drawing>
      </w:r>
      <w:r>
        <w:rPr>
          <w:rFonts w:hint="eastAsia"/>
        </w:rPr>
        <w:t xml:space="preserve"> to add attachment pictures and videos.</w:t>
      </w:r>
    </w:p>
    <w:p w:rsidR="00FA76C6" w:rsidRDefault="00FA76C6">
      <w:r>
        <w:br w:type="page"/>
      </w:r>
    </w:p>
    <w:p w:rsidR="00FA76C6" w:rsidRDefault="00FA76C6" w:rsidP="00FA76C6">
      <w:pPr>
        <w:pStyle w:val="1"/>
      </w:pPr>
      <w:bookmarkStart w:id="30" w:name="_Toc491274169"/>
      <w:bookmarkStart w:id="31" w:name="_Toc496168905"/>
      <w:r>
        <w:rPr>
          <w:rFonts w:hint="eastAsia"/>
        </w:rPr>
        <w:lastRenderedPageBreak/>
        <w:t>Chapter 4 Barcode reader-writer</w:t>
      </w:r>
      <w:bookmarkEnd w:id="30"/>
      <w:bookmarkEnd w:id="31"/>
    </w:p>
    <w:p w:rsidR="00FA76C6" w:rsidRDefault="00FA76C6" w:rsidP="00FA76C6">
      <w:pPr>
        <w:pStyle w:val="a7"/>
        <w:ind w:left="1395"/>
      </w:pPr>
    </w:p>
    <w:p w:rsidR="00FA76C6" w:rsidRDefault="00FA76C6" w:rsidP="00FA76C6">
      <w:pPr>
        <w:pStyle w:val="a7"/>
        <w:numPr>
          <w:ilvl w:val="0"/>
          <w:numId w:val="7"/>
        </w:numPr>
      </w:pPr>
      <w:r>
        <w:rPr>
          <w:rFonts w:hint="eastAsia"/>
        </w:rPr>
        <w:t>In App Center, to open 2D barcode scan test.</w:t>
      </w:r>
    </w:p>
    <w:p w:rsidR="00FA76C6" w:rsidRDefault="00FA76C6" w:rsidP="00FA76C6">
      <w:pPr>
        <w:pStyle w:val="a7"/>
        <w:numPr>
          <w:ilvl w:val="0"/>
          <w:numId w:val="7"/>
        </w:numPr>
      </w:pPr>
      <w:r>
        <w:t>Press “</w:t>
      </w:r>
      <w:r>
        <w:rPr>
          <w:rFonts w:hint="eastAsia"/>
        </w:rPr>
        <w:t>SCAN</w:t>
      </w:r>
      <w:r>
        <w:t>”</w:t>
      </w:r>
      <w:r>
        <w:rPr>
          <w:rFonts w:hint="eastAsia"/>
        </w:rPr>
        <w:t xml:space="preserve"> button or click scan key to start scanning, </w:t>
      </w:r>
      <w:r>
        <w:t>the parameter “</w:t>
      </w:r>
      <w:r>
        <w:rPr>
          <w:rFonts w:hint="eastAsia"/>
        </w:rPr>
        <w:t>Auto interval</w:t>
      </w:r>
      <w:r>
        <w:t>”</w:t>
      </w:r>
      <w:r>
        <w:rPr>
          <w:rFonts w:hint="eastAsia"/>
        </w:rPr>
        <w:t xml:space="preserve"> can be adjusted.</w:t>
      </w:r>
    </w:p>
    <w:p w:rsidR="00FA76C6" w:rsidRDefault="00FA76C6" w:rsidP="00FA76C6">
      <w:pPr>
        <w:pStyle w:val="a7"/>
        <w:ind w:left="1395"/>
      </w:pPr>
      <w:r>
        <w:rPr>
          <w:rFonts w:hint="eastAsia"/>
          <w:noProof/>
        </w:rPr>
        <w:drawing>
          <wp:inline distT="0" distB="0" distL="0" distR="0">
            <wp:extent cx="1650670" cy="2932916"/>
            <wp:effectExtent l="0" t="0" r="6985" b="1270"/>
            <wp:docPr id="18" name="Picture 18" descr="C:\Users\Administrator\Desktop\Screenshot_20170822-1612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Administrator\Desktop\Screenshot_20170822-161219.png"/>
                    <pic:cNvPicPr>
                      <a:picLocks noChangeAspect="1" noChangeArrowheads="1"/>
                    </pic:cNvPicPr>
                  </pic:nvPicPr>
                  <pic:blipFill>
                    <a:blip r:embed="rId1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52606" cy="2936356"/>
                    </a:xfrm>
                    <a:prstGeom prst="rect">
                      <a:avLst/>
                    </a:prstGeom>
                    <a:noFill/>
                    <a:ln>
                      <a:noFill/>
                    </a:ln>
                  </pic:spPr>
                </pic:pic>
              </a:graphicData>
            </a:graphic>
          </wp:inline>
        </w:drawing>
      </w:r>
      <w:r>
        <w:rPr>
          <w:rFonts w:hint="eastAsia"/>
          <w:noProof/>
        </w:rPr>
        <w:drawing>
          <wp:inline distT="0" distB="0" distL="0" distR="0">
            <wp:extent cx="1638795" cy="2911815"/>
            <wp:effectExtent l="0" t="0" r="0" b="3175"/>
            <wp:docPr id="19" name="Picture 19" descr="C:\Users\Administrator\Desktop\Screenshot_20170822-1612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Administrator\Desktop\Screenshot_20170822-161250.png"/>
                    <pic:cNvPicPr>
                      <a:picLocks noChangeAspect="1" noChangeArrowheads="1"/>
                    </pic:cNvPicPr>
                  </pic:nvPicPr>
                  <pic:blipFill>
                    <a:blip r:embed="rId2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41529" cy="2916673"/>
                    </a:xfrm>
                    <a:prstGeom prst="rect">
                      <a:avLst/>
                    </a:prstGeom>
                    <a:noFill/>
                    <a:ln>
                      <a:noFill/>
                    </a:ln>
                  </pic:spPr>
                </pic:pic>
              </a:graphicData>
            </a:graphic>
          </wp:inline>
        </w:drawing>
      </w:r>
    </w:p>
    <w:p w:rsidR="00FA76C6" w:rsidRDefault="00FA76C6" w:rsidP="00FA76C6">
      <w:pPr>
        <w:pStyle w:val="a7"/>
        <w:numPr>
          <w:ilvl w:val="0"/>
          <w:numId w:val="8"/>
        </w:numPr>
      </w:pPr>
      <w:r>
        <w:rPr>
          <w:rFonts w:hint="eastAsia"/>
        </w:rPr>
        <w:t>Caution: Please scan codes in correct way otherwise the scanning will be failed.</w:t>
      </w:r>
    </w:p>
    <w:p w:rsidR="00FA76C6" w:rsidRDefault="00FA76C6" w:rsidP="00FA76C6">
      <w:pPr>
        <w:pStyle w:val="a7"/>
        <w:ind w:left="1395"/>
      </w:pPr>
    </w:p>
    <w:p w:rsidR="00FA76C6" w:rsidRDefault="00FA76C6" w:rsidP="00FA76C6">
      <w:pPr>
        <w:ind w:left="360"/>
      </w:pPr>
      <w:r>
        <w:rPr>
          <w:rFonts w:hint="eastAsia"/>
        </w:rPr>
        <w:t>1D barcode:</w:t>
      </w:r>
    </w:p>
    <w:p w:rsidR="00FA76C6" w:rsidRDefault="00FA76C6" w:rsidP="00FA76C6">
      <w:pPr>
        <w:pStyle w:val="a7"/>
        <w:ind w:left="1395"/>
      </w:pPr>
      <w:r>
        <w:rPr>
          <w:rFonts w:hint="eastAsia"/>
          <w:noProof/>
        </w:rPr>
        <w:drawing>
          <wp:inline distT="0" distB="0" distL="0" distR="0">
            <wp:extent cx="3201301" cy="700644"/>
            <wp:effectExtent l="0" t="0" r="0" b="4445"/>
            <wp:docPr id="21" name="Picture 21" descr="C:\Users\Administrator\Desktop\2017-08-22_1622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Users\Administrator\Desktop\2017-08-22_162221.jpg"/>
                    <pic:cNvPicPr>
                      <a:picLocks noChangeAspect="1" noChangeArrowheads="1"/>
                    </pic:cNvPicPr>
                  </pic:nvPicPr>
                  <pic:blipFill>
                    <a:blip r:embed="rId2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206626" cy="701809"/>
                    </a:xfrm>
                    <a:prstGeom prst="rect">
                      <a:avLst/>
                    </a:prstGeom>
                    <a:noFill/>
                    <a:ln>
                      <a:noFill/>
                    </a:ln>
                  </pic:spPr>
                </pic:pic>
              </a:graphicData>
            </a:graphic>
          </wp:inline>
        </w:drawing>
      </w:r>
    </w:p>
    <w:p w:rsidR="00FA76C6" w:rsidRDefault="00FA76C6" w:rsidP="00FA76C6">
      <w:pPr>
        <w:pStyle w:val="a7"/>
        <w:ind w:left="1395"/>
      </w:pPr>
    </w:p>
    <w:p w:rsidR="00FA76C6" w:rsidRDefault="00FA76C6" w:rsidP="00FA76C6">
      <w:pPr>
        <w:ind w:left="360"/>
      </w:pPr>
      <w:r>
        <w:rPr>
          <w:rFonts w:hint="eastAsia"/>
        </w:rPr>
        <w:t>2D code:</w:t>
      </w:r>
    </w:p>
    <w:p w:rsidR="00FA76C6" w:rsidRDefault="00FA76C6" w:rsidP="00FA76C6">
      <w:pPr>
        <w:pStyle w:val="a7"/>
        <w:ind w:left="1395"/>
      </w:pPr>
      <w:r>
        <w:rPr>
          <w:noProof/>
        </w:rPr>
        <w:drawing>
          <wp:inline distT="0" distB="0" distL="0" distR="0">
            <wp:extent cx="3081647" cy="1068275"/>
            <wp:effectExtent l="0" t="0" r="5080" b="0"/>
            <wp:docPr id="22" name="Picture 22" descr="C:\Users\Administrator\Desktop\2017-08-22_1624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Users\Administrator\Desktop\2017-08-22_162448.jpg"/>
                    <pic:cNvPicPr>
                      <a:picLocks noChangeAspect="1" noChangeArrowheads="1"/>
                    </pic:cNvPicPr>
                  </pic:nvPicPr>
                  <pic:blipFill>
                    <a:blip r:embed="rId2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089257" cy="1070913"/>
                    </a:xfrm>
                    <a:prstGeom prst="rect">
                      <a:avLst/>
                    </a:prstGeom>
                    <a:noFill/>
                    <a:ln>
                      <a:noFill/>
                    </a:ln>
                  </pic:spPr>
                </pic:pic>
              </a:graphicData>
            </a:graphic>
          </wp:inline>
        </w:drawing>
      </w:r>
    </w:p>
    <w:p w:rsidR="00FA76C6" w:rsidRDefault="00FA76C6">
      <w:r>
        <w:rPr>
          <w:noProof/>
        </w:rPr>
        <w:lastRenderedPageBreak/>
        <w:drawing>
          <wp:inline distT="0" distB="0" distL="0" distR="0">
            <wp:extent cx="4322445" cy="2172970"/>
            <wp:effectExtent l="0" t="0" r="1905" b="0"/>
            <wp:docPr id="16" name="Picture 16" descr="C:\Users\Administrator\Desktop\TB1GJLpHFXXXXaDXXXXXXXXXXXX_!!0-item_p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Administrator\Desktop\TB1GJLpHFXXXXaDXXXXXXXXXXXX_!!0-item_pic.jpg"/>
                    <pic:cNvPicPr>
                      <a:picLocks noChangeAspect="1" noChangeArrowheads="1"/>
                    </pic:cNvPicPr>
                  </pic:nvPicPr>
                  <pic:blipFill>
                    <a:blip r:embed="rId2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322445" cy="2172970"/>
                    </a:xfrm>
                    <a:prstGeom prst="rect">
                      <a:avLst/>
                    </a:prstGeom>
                    <a:noFill/>
                    <a:ln>
                      <a:noFill/>
                    </a:ln>
                  </pic:spPr>
                </pic:pic>
              </a:graphicData>
            </a:graphic>
          </wp:inline>
        </w:drawing>
      </w:r>
    </w:p>
    <w:p w:rsidR="00FA76C6" w:rsidRDefault="00FA76C6" w:rsidP="00FA76C6">
      <w:r>
        <w:rPr>
          <w:rFonts w:hint="eastAsia"/>
        </w:rPr>
        <w:t xml:space="preserve">Max. </w:t>
      </w:r>
      <w:proofErr w:type="gramStart"/>
      <w:r>
        <w:rPr>
          <w:rFonts w:hint="eastAsia"/>
        </w:rPr>
        <w:t>radiant</w:t>
      </w:r>
      <w:proofErr w:type="gramEnd"/>
      <w:r>
        <w:rPr>
          <w:rFonts w:hint="eastAsia"/>
        </w:rPr>
        <w:t xml:space="preserve"> power: 0.6mW</w:t>
      </w:r>
    </w:p>
    <w:p w:rsidR="00FA76C6" w:rsidRDefault="00FA76C6" w:rsidP="00FA76C6">
      <w:r>
        <w:rPr>
          <w:rFonts w:hint="eastAsia"/>
        </w:rPr>
        <w:t>Wave length: 655nM</w:t>
      </w:r>
    </w:p>
    <w:p w:rsidR="00FA76C6" w:rsidRDefault="00FA76C6" w:rsidP="00FA76C6">
      <w:proofErr w:type="gramStart"/>
      <w:r>
        <w:rPr>
          <w:rFonts w:hint="eastAsia"/>
        </w:rPr>
        <w:t xml:space="preserve">IEC </w:t>
      </w:r>
      <w:r w:rsidR="00590CA1">
        <w:rPr>
          <w:rFonts w:hint="eastAsia"/>
        </w:rPr>
        <w:t>62471</w:t>
      </w:r>
      <w:r>
        <w:rPr>
          <w:rFonts w:hint="eastAsia"/>
        </w:rPr>
        <w:t xml:space="preserve"> (</w:t>
      </w:r>
      <w:r w:rsidR="00590CA1">
        <w:rPr>
          <w:rFonts w:hint="eastAsia"/>
        </w:rPr>
        <w:t>ed</w:t>
      </w:r>
      <w:r>
        <w:rPr>
          <w:rFonts w:hint="eastAsia"/>
        </w:rPr>
        <w:t>.</w:t>
      </w:r>
      <w:r w:rsidR="00590CA1">
        <w:rPr>
          <w:rFonts w:hint="eastAsia"/>
        </w:rPr>
        <w:t>1</w:t>
      </w:r>
      <w:r>
        <w:rPr>
          <w:rFonts w:hint="eastAsia"/>
        </w:rPr>
        <w:t>).</w:t>
      </w:r>
      <w:proofErr w:type="gramEnd"/>
    </w:p>
    <w:p w:rsidR="00FA76C6" w:rsidRDefault="00FA76C6">
      <w:r>
        <w:br w:type="page"/>
      </w:r>
    </w:p>
    <w:p w:rsidR="00FA76C6" w:rsidRDefault="00FA76C6" w:rsidP="00FA76C6">
      <w:pPr>
        <w:pStyle w:val="1"/>
      </w:pPr>
      <w:bookmarkStart w:id="32" w:name="_Toc491274170"/>
      <w:bookmarkStart w:id="33" w:name="_Toc496168906"/>
      <w:r>
        <w:rPr>
          <w:rFonts w:hint="eastAsia"/>
        </w:rPr>
        <w:lastRenderedPageBreak/>
        <w:t xml:space="preserve">Chapter 5 </w:t>
      </w:r>
      <w:bookmarkEnd w:id="32"/>
      <w:r w:rsidR="0042256B">
        <w:rPr>
          <w:rFonts w:hint="eastAsia"/>
        </w:rPr>
        <w:t>Infrared read-</w:t>
      </w:r>
      <w:r>
        <w:rPr>
          <w:rFonts w:hint="eastAsia"/>
        </w:rPr>
        <w:t xml:space="preserve">write </w:t>
      </w:r>
      <w:r>
        <w:t>function</w:t>
      </w:r>
      <w:bookmarkEnd w:id="33"/>
    </w:p>
    <w:p w:rsidR="0042256B" w:rsidRDefault="0042256B" w:rsidP="0042256B"/>
    <w:p w:rsidR="0042256B" w:rsidRDefault="0042256B" w:rsidP="0042256B">
      <w:pPr>
        <w:pStyle w:val="a7"/>
        <w:numPr>
          <w:ilvl w:val="0"/>
          <w:numId w:val="9"/>
        </w:numPr>
      </w:pPr>
      <w:r>
        <w:rPr>
          <w:rFonts w:hint="eastAsia"/>
        </w:rPr>
        <w:t>Open infrared function in App Center.</w:t>
      </w:r>
    </w:p>
    <w:p w:rsidR="0042256B" w:rsidRDefault="0042256B" w:rsidP="0042256B">
      <w:pPr>
        <w:pStyle w:val="a7"/>
        <w:numPr>
          <w:ilvl w:val="0"/>
          <w:numId w:val="9"/>
        </w:numPr>
      </w:pPr>
      <w:r>
        <w:rPr>
          <w:rFonts w:hint="eastAsia"/>
        </w:rPr>
        <w:t xml:space="preserve">Click button </w:t>
      </w:r>
      <w:r>
        <w:t>“</w:t>
      </w:r>
      <w:r>
        <w:rPr>
          <w:rFonts w:hint="eastAsia"/>
        </w:rPr>
        <w:t>Open</w:t>
      </w:r>
      <w:r>
        <w:t>”</w:t>
      </w:r>
      <w:r>
        <w:rPr>
          <w:rFonts w:hint="eastAsia"/>
        </w:rPr>
        <w:t xml:space="preserve"> to start infrared scanning </w:t>
      </w:r>
      <w:r>
        <w:t>function</w:t>
      </w:r>
      <w:r>
        <w:rPr>
          <w:rFonts w:hint="eastAsia"/>
        </w:rPr>
        <w:t xml:space="preserve">. Click </w:t>
      </w:r>
      <w:r>
        <w:t>“</w:t>
      </w:r>
      <w:r>
        <w:rPr>
          <w:rFonts w:hint="eastAsia"/>
        </w:rPr>
        <w:t>LED</w:t>
      </w:r>
      <w:r>
        <w:t>”</w:t>
      </w:r>
      <w:r>
        <w:rPr>
          <w:rFonts w:hint="eastAsia"/>
        </w:rPr>
        <w:t xml:space="preserve"> for infrared scanning aim assist. Depending o</w:t>
      </w:r>
      <w:r w:rsidR="00D914DE">
        <w:rPr>
          <w:rFonts w:hint="eastAsia"/>
        </w:rPr>
        <w:t>n different application status to compile different commands to realize infrared read and write function.</w:t>
      </w:r>
    </w:p>
    <w:p w:rsidR="00D914DE" w:rsidRDefault="00E64832" w:rsidP="00D914DE">
      <w:pPr>
        <w:pStyle w:val="a7"/>
      </w:pPr>
      <w:r>
        <w:pict>
          <v:shape id="_x0000_i1026" type="#_x0000_t75" style="width:249pt;height:441.75pt">
            <v:imagedata r:id="rId24" o:title="Screenshot_20160109-184829"/>
          </v:shape>
        </w:pict>
      </w:r>
    </w:p>
    <w:p w:rsidR="00D914DE" w:rsidRPr="0042256B" w:rsidRDefault="00D914DE" w:rsidP="00D914DE">
      <w:pPr>
        <w:pStyle w:val="a7"/>
      </w:pPr>
    </w:p>
    <w:p w:rsidR="00FA76C6" w:rsidRPr="00FA76C6" w:rsidRDefault="00FA76C6" w:rsidP="00FA76C6"/>
    <w:p w:rsidR="00FA76C6" w:rsidRDefault="00D914DE" w:rsidP="00D914DE">
      <w:pPr>
        <w:pStyle w:val="1"/>
      </w:pPr>
      <w:bookmarkStart w:id="34" w:name="_Toc496168907"/>
      <w:r>
        <w:rPr>
          <w:rFonts w:hint="eastAsia"/>
        </w:rPr>
        <w:lastRenderedPageBreak/>
        <w:t>Chapter 6 RFID reader</w:t>
      </w:r>
      <w:bookmarkEnd w:id="34"/>
    </w:p>
    <w:p w:rsidR="00D914DE" w:rsidRDefault="00D914DE" w:rsidP="00D914DE"/>
    <w:p w:rsidR="00D914DE" w:rsidRDefault="00D914DE" w:rsidP="00D914DE">
      <w:pPr>
        <w:pStyle w:val="2"/>
      </w:pPr>
      <w:bookmarkStart w:id="35" w:name="_Toc496168908"/>
      <w:r>
        <w:rPr>
          <w:rFonts w:hint="eastAsia"/>
        </w:rPr>
        <w:t>6.1 NFC</w:t>
      </w:r>
      <w:bookmarkEnd w:id="35"/>
    </w:p>
    <w:p w:rsidR="00D914DE" w:rsidRDefault="00D914DE" w:rsidP="00D914DE"/>
    <w:p w:rsidR="00D914DE" w:rsidRDefault="00D914DE" w:rsidP="00D914DE">
      <w:r>
        <w:rPr>
          <w:rFonts w:hint="eastAsia"/>
        </w:rPr>
        <w:t xml:space="preserve">Click App Center, open </w:t>
      </w:r>
      <w:r>
        <w:t>“</w:t>
      </w:r>
      <w:r>
        <w:rPr>
          <w:rFonts w:hint="eastAsia"/>
        </w:rPr>
        <w:t>NFC</w:t>
      </w:r>
      <w:r>
        <w:t>”</w:t>
      </w:r>
      <w:r>
        <w:rPr>
          <w:rFonts w:hint="eastAsia"/>
        </w:rPr>
        <w:t xml:space="preserve"> to read and write tag information.</w:t>
      </w:r>
    </w:p>
    <w:p w:rsidR="00D914DE" w:rsidRDefault="00D914DE" w:rsidP="00D914DE">
      <w:r>
        <w:rPr>
          <w:rFonts w:hint="eastAsia"/>
          <w:noProof/>
        </w:rPr>
        <w:drawing>
          <wp:inline distT="0" distB="0" distL="0" distR="0">
            <wp:extent cx="2957464" cy="5254831"/>
            <wp:effectExtent l="0" t="0" r="0" b="3175"/>
            <wp:docPr id="17" name="Picture 17" descr="C:\Users\Administrator\Desktop\Screenshot_20160109-0123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Administrator\Desktop\Screenshot_20160109-012322.png"/>
                    <pic:cNvPicPr>
                      <a:picLocks noChangeAspect="1" noChangeArrowheads="1"/>
                    </pic:cNvPicPr>
                  </pic:nvPicPr>
                  <pic:blipFill>
                    <a:blip r:embed="rId2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957664" cy="5255187"/>
                    </a:xfrm>
                    <a:prstGeom prst="rect">
                      <a:avLst/>
                    </a:prstGeom>
                    <a:noFill/>
                    <a:ln>
                      <a:noFill/>
                    </a:ln>
                  </pic:spPr>
                </pic:pic>
              </a:graphicData>
            </a:graphic>
          </wp:inline>
        </w:drawing>
      </w:r>
    </w:p>
    <w:p w:rsidR="00D914DE" w:rsidRDefault="00D914DE">
      <w:r>
        <w:br w:type="page"/>
      </w:r>
    </w:p>
    <w:p w:rsidR="00D914DE" w:rsidRDefault="00D914DE" w:rsidP="00D914DE">
      <w:pPr>
        <w:pStyle w:val="1"/>
      </w:pPr>
      <w:bookmarkStart w:id="36" w:name="_Toc496168909"/>
      <w:r>
        <w:rPr>
          <w:rFonts w:hint="eastAsia"/>
        </w:rPr>
        <w:lastRenderedPageBreak/>
        <w:t>Chapter 7 Other functions</w:t>
      </w:r>
      <w:bookmarkEnd w:id="36"/>
    </w:p>
    <w:p w:rsidR="00D914DE" w:rsidRDefault="00D914DE" w:rsidP="00D914DE"/>
    <w:p w:rsidR="00D914DE" w:rsidRDefault="00D914DE" w:rsidP="00D914DE">
      <w:pPr>
        <w:pStyle w:val="2"/>
      </w:pPr>
      <w:bookmarkStart w:id="37" w:name="_Toc496168910"/>
      <w:r>
        <w:rPr>
          <w:rFonts w:hint="eastAsia"/>
        </w:rPr>
        <w:t>7.1 PING tool</w:t>
      </w:r>
      <w:bookmarkEnd w:id="37"/>
    </w:p>
    <w:p w:rsidR="00D914DE" w:rsidRDefault="00D914DE" w:rsidP="00D914DE"/>
    <w:p w:rsidR="00D914DE" w:rsidRDefault="00D914DE" w:rsidP="00D914DE">
      <w:pPr>
        <w:pStyle w:val="a7"/>
        <w:numPr>
          <w:ilvl w:val="0"/>
          <w:numId w:val="11"/>
        </w:numPr>
      </w:pPr>
      <w:r>
        <w:rPr>
          <w:rFonts w:hint="eastAsia"/>
        </w:rPr>
        <w:t xml:space="preserve">Open </w:t>
      </w:r>
      <w:r>
        <w:t>“</w:t>
      </w:r>
      <w:r>
        <w:rPr>
          <w:rFonts w:hint="eastAsia"/>
        </w:rPr>
        <w:t>PING</w:t>
      </w:r>
      <w:r>
        <w:t>”</w:t>
      </w:r>
      <w:r>
        <w:rPr>
          <w:rFonts w:hint="eastAsia"/>
        </w:rPr>
        <w:t xml:space="preserve"> in App Center.</w:t>
      </w:r>
    </w:p>
    <w:p w:rsidR="00D914DE" w:rsidRDefault="00D914DE" w:rsidP="00D914DE">
      <w:pPr>
        <w:pStyle w:val="a7"/>
        <w:numPr>
          <w:ilvl w:val="0"/>
          <w:numId w:val="11"/>
        </w:numPr>
      </w:pPr>
      <w:r>
        <w:rPr>
          <w:rFonts w:hint="eastAsia"/>
        </w:rPr>
        <w:t>Setup PING parameter and select external/internal address.</w:t>
      </w:r>
    </w:p>
    <w:p w:rsidR="00D914DE" w:rsidRDefault="00D914DE" w:rsidP="00D914DE">
      <w:pPr>
        <w:pStyle w:val="a7"/>
      </w:pPr>
      <w:r>
        <w:rPr>
          <w:rFonts w:hint="eastAsia"/>
          <w:noProof/>
        </w:rPr>
        <w:drawing>
          <wp:inline distT="0" distB="0" distL="0" distR="0">
            <wp:extent cx="2084119" cy="3703068"/>
            <wp:effectExtent l="0" t="0" r="0" b="0"/>
            <wp:docPr id="20" name="Picture 20" descr="C:\Users\Administrator\Desktop\Screenshot_20160109-0124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Administrator\Desktop\Screenshot_20160109-012412.png"/>
                    <pic:cNvPicPr>
                      <a:picLocks noChangeAspect="1" noChangeArrowheads="1"/>
                    </pic:cNvPicPr>
                  </pic:nvPicPr>
                  <pic:blipFill>
                    <a:blip r:embed="rId2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84261" cy="3703319"/>
                    </a:xfrm>
                    <a:prstGeom prst="rect">
                      <a:avLst/>
                    </a:prstGeom>
                    <a:noFill/>
                    <a:ln>
                      <a:noFill/>
                    </a:ln>
                  </pic:spPr>
                </pic:pic>
              </a:graphicData>
            </a:graphic>
          </wp:inline>
        </w:drawing>
      </w:r>
      <w:r>
        <w:rPr>
          <w:rFonts w:hint="eastAsia"/>
          <w:noProof/>
        </w:rPr>
        <w:drawing>
          <wp:inline distT="0" distB="0" distL="0" distR="0">
            <wp:extent cx="2083520" cy="3702005"/>
            <wp:effectExtent l="0" t="0" r="0" b="0"/>
            <wp:docPr id="23" name="Picture 23" descr="C:\Users\Administrator\Desktop\Screenshot_20160109-0124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Administrator\Desktop\Screenshot_20160109-012420.png"/>
                    <pic:cNvPicPr>
                      <a:picLocks noChangeAspect="1" noChangeArrowheads="1"/>
                    </pic:cNvPicPr>
                  </pic:nvPicPr>
                  <pic:blipFill>
                    <a:blip r:embed="rId2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87046" cy="3708270"/>
                    </a:xfrm>
                    <a:prstGeom prst="rect">
                      <a:avLst/>
                    </a:prstGeom>
                    <a:noFill/>
                    <a:ln>
                      <a:noFill/>
                    </a:ln>
                  </pic:spPr>
                </pic:pic>
              </a:graphicData>
            </a:graphic>
          </wp:inline>
        </w:drawing>
      </w:r>
    </w:p>
    <w:p w:rsidR="00D914DE" w:rsidRDefault="00D914DE">
      <w:r>
        <w:br w:type="page"/>
      </w:r>
    </w:p>
    <w:p w:rsidR="00D914DE" w:rsidRDefault="00D914DE" w:rsidP="00D914DE">
      <w:pPr>
        <w:pStyle w:val="2"/>
      </w:pPr>
      <w:bookmarkStart w:id="38" w:name="_Toc496168911"/>
      <w:r>
        <w:rPr>
          <w:rFonts w:hint="eastAsia"/>
        </w:rPr>
        <w:lastRenderedPageBreak/>
        <w:t>7.2 Bluetooth</w:t>
      </w:r>
      <w:bookmarkEnd w:id="38"/>
    </w:p>
    <w:p w:rsidR="00D914DE" w:rsidRDefault="00D914DE" w:rsidP="00D914DE"/>
    <w:p w:rsidR="00D914DE" w:rsidRDefault="00D914DE" w:rsidP="00D914DE">
      <w:pPr>
        <w:pStyle w:val="a7"/>
        <w:numPr>
          <w:ilvl w:val="0"/>
          <w:numId w:val="12"/>
        </w:numPr>
      </w:pPr>
      <w:r>
        <w:rPr>
          <w:rFonts w:hint="eastAsia"/>
        </w:rPr>
        <w:t xml:space="preserve">Open </w:t>
      </w:r>
      <w:r>
        <w:t>“</w:t>
      </w:r>
      <w:r>
        <w:rPr>
          <w:rFonts w:hint="eastAsia"/>
        </w:rPr>
        <w:t>BT Printer</w:t>
      </w:r>
      <w:r>
        <w:t>”</w:t>
      </w:r>
      <w:r>
        <w:rPr>
          <w:rFonts w:hint="eastAsia"/>
        </w:rPr>
        <w:t xml:space="preserve"> in App Center.</w:t>
      </w:r>
    </w:p>
    <w:p w:rsidR="00D914DE" w:rsidRDefault="00D914DE" w:rsidP="00D914DE">
      <w:pPr>
        <w:pStyle w:val="a7"/>
        <w:numPr>
          <w:ilvl w:val="0"/>
          <w:numId w:val="12"/>
        </w:numPr>
      </w:pPr>
      <w:r>
        <w:rPr>
          <w:rFonts w:hint="eastAsia"/>
        </w:rPr>
        <w:t>In the list of detected devices, click the device that you want to pair.</w:t>
      </w:r>
    </w:p>
    <w:p w:rsidR="00D914DE" w:rsidRDefault="00D914DE" w:rsidP="00D914DE">
      <w:pPr>
        <w:pStyle w:val="a7"/>
        <w:numPr>
          <w:ilvl w:val="0"/>
          <w:numId w:val="12"/>
        </w:numPr>
      </w:pPr>
      <w:r>
        <w:rPr>
          <w:rFonts w:hint="eastAsia"/>
        </w:rPr>
        <w:t xml:space="preserve">Select printer and click </w:t>
      </w:r>
      <w:r>
        <w:t>“</w:t>
      </w:r>
      <w:r>
        <w:rPr>
          <w:rFonts w:hint="eastAsia"/>
        </w:rPr>
        <w:t>Print</w:t>
      </w:r>
      <w:r>
        <w:t>”</w:t>
      </w:r>
      <w:r>
        <w:rPr>
          <w:rFonts w:hint="eastAsia"/>
        </w:rPr>
        <w:t xml:space="preserve"> to start printing contents.</w:t>
      </w:r>
    </w:p>
    <w:p w:rsidR="007262A6" w:rsidRDefault="007262A6" w:rsidP="00D914DE">
      <w:r>
        <w:rPr>
          <w:rFonts w:hint="eastAsia"/>
        </w:rPr>
        <w:tab/>
      </w:r>
      <w:r w:rsidR="00D914DE">
        <w:rPr>
          <w:rFonts w:hint="eastAsia"/>
          <w:noProof/>
        </w:rPr>
        <w:drawing>
          <wp:inline distT="0" distB="0" distL="0" distR="0">
            <wp:extent cx="2160176" cy="3838209"/>
            <wp:effectExtent l="0" t="0" r="0" b="0"/>
            <wp:docPr id="24" name="Picture 24" descr="C:\Users\Administrator\Desktop\Screenshot_20160109-0135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Administrator\Desktop\Screenshot_20160109-013512.png"/>
                    <pic:cNvPicPr>
                      <a:picLocks noChangeAspect="1" noChangeArrowheads="1"/>
                    </pic:cNvPicPr>
                  </pic:nvPicPr>
                  <pic:blipFill>
                    <a:blip r:embed="rId2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63079" cy="3843366"/>
                    </a:xfrm>
                    <a:prstGeom prst="rect">
                      <a:avLst/>
                    </a:prstGeom>
                    <a:noFill/>
                    <a:ln>
                      <a:noFill/>
                    </a:ln>
                  </pic:spPr>
                </pic:pic>
              </a:graphicData>
            </a:graphic>
          </wp:inline>
        </w:drawing>
      </w:r>
      <w:r>
        <w:rPr>
          <w:rFonts w:hint="eastAsia"/>
          <w:noProof/>
        </w:rPr>
        <w:drawing>
          <wp:inline distT="0" distB="0" distL="0" distR="0">
            <wp:extent cx="2145415" cy="3811980"/>
            <wp:effectExtent l="0" t="0" r="7620" b="0"/>
            <wp:docPr id="25" name="Picture 25" descr="C:\Users\Administrator\Desktop\Screenshot_20160109-0139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Administrator\Desktop\Screenshot_20160109-013915.png"/>
                    <pic:cNvPicPr>
                      <a:picLocks noChangeAspect="1" noChangeArrowheads="1"/>
                    </pic:cNvPicPr>
                  </pic:nvPicPr>
                  <pic:blipFill>
                    <a:blip r:embed="rId2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47209" cy="3815167"/>
                    </a:xfrm>
                    <a:prstGeom prst="rect">
                      <a:avLst/>
                    </a:prstGeom>
                    <a:noFill/>
                    <a:ln>
                      <a:noFill/>
                    </a:ln>
                  </pic:spPr>
                </pic:pic>
              </a:graphicData>
            </a:graphic>
          </wp:inline>
        </w:drawing>
      </w:r>
    </w:p>
    <w:p w:rsidR="007262A6" w:rsidRDefault="007262A6">
      <w:r>
        <w:br w:type="page"/>
      </w:r>
    </w:p>
    <w:p w:rsidR="00D914DE" w:rsidRDefault="007262A6" w:rsidP="007262A6">
      <w:pPr>
        <w:pStyle w:val="2"/>
      </w:pPr>
      <w:bookmarkStart w:id="39" w:name="_Toc496168912"/>
      <w:r>
        <w:rPr>
          <w:rFonts w:hint="eastAsia"/>
        </w:rPr>
        <w:lastRenderedPageBreak/>
        <w:t>7.3 GPS</w:t>
      </w:r>
      <w:bookmarkEnd w:id="39"/>
    </w:p>
    <w:p w:rsidR="007262A6" w:rsidRDefault="007262A6" w:rsidP="007262A6"/>
    <w:p w:rsidR="007262A6" w:rsidRDefault="007262A6" w:rsidP="007262A6">
      <w:pPr>
        <w:pStyle w:val="a7"/>
        <w:numPr>
          <w:ilvl w:val="0"/>
          <w:numId w:val="13"/>
        </w:numPr>
      </w:pPr>
      <w:r>
        <w:rPr>
          <w:rFonts w:hint="eastAsia"/>
        </w:rPr>
        <w:t>Click</w:t>
      </w:r>
      <w:r>
        <w:t xml:space="preserve"> “</w:t>
      </w:r>
      <w:r>
        <w:rPr>
          <w:rFonts w:hint="eastAsia"/>
        </w:rPr>
        <w:t>GPS</w:t>
      </w:r>
      <w:r>
        <w:t>”</w:t>
      </w:r>
      <w:r>
        <w:rPr>
          <w:rFonts w:hint="eastAsia"/>
        </w:rPr>
        <w:t xml:space="preserve"> in App Center to open GPS test.</w:t>
      </w:r>
    </w:p>
    <w:p w:rsidR="007262A6" w:rsidRDefault="007262A6" w:rsidP="007262A6">
      <w:pPr>
        <w:pStyle w:val="a7"/>
        <w:numPr>
          <w:ilvl w:val="0"/>
          <w:numId w:val="13"/>
        </w:numPr>
      </w:pPr>
      <w:r>
        <w:rPr>
          <w:rFonts w:hint="eastAsia"/>
        </w:rPr>
        <w:t>Setup GPS parameters to access GPS information.</w:t>
      </w:r>
    </w:p>
    <w:p w:rsidR="007262A6" w:rsidRDefault="007262A6" w:rsidP="007262A6">
      <w:pPr>
        <w:ind w:left="720"/>
      </w:pPr>
      <w:r>
        <w:rPr>
          <w:rFonts w:hint="eastAsia"/>
          <w:noProof/>
        </w:rPr>
        <w:drawing>
          <wp:inline distT="0" distB="0" distL="0" distR="0">
            <wp:extent cx="1974985" cy="3509159"/>
            <wp:effectExtent l="0" t="0" r="6350" b="0"/>
            <wp:docPr id="26" name="Picture 26" descr="C:\Users\Administrator\Desktop\Screenshot_20160109-0142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Users\Administrator\Desktop\Screenshot_20160109-014248.png"/>
                    <pic:cNvPicPr>
                      <a:picLocks noChangeAspect="1" noChangeArrowheads="1"/>
                    </pic:cNvPicPr>
                  </pic:nvPicPr>
                  <pic:blipFill>
                    <a:blip r:embed="rId3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976578" cy="3511989"/>
                    </a:xfrm>
                    <a:prstGeom prst="rect">
                      <a:avLst/>
                    </a:prstGeom>
                    <a:noFill/>
                    <a:ln>
                      <a:noFill/>
                    </a:ln>
                  </pic:spPr>
                </pic:pic>
              </a:graphicData>
            </a:graphic>
          </wp:inline>
        </w:drawing>
      </w:r>
      <w:r>
        <w:rPr>
          <w:rFonts w:hint="eastAsia"/>
          <w:noProof/>
        </w:rPr>
        <w:drawing>
          <wp:inline distT="0" distB="0" distL="0" distR="0">
            <wp:extent cx="1977242" cy="3513169"/>
            <wp:effectExtent l="0" t="0" r="4445" b="0"/>
            <wp:docPr id="27" name="Picture 27" descr="C:\Users\Administrator\Desktop\Screenshot_20160109-0143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Users\Administrator\Desktop\Screenshot_20160109-014315.png"/>
                    <pic:cNvPicPr>
                      <a:picLocks noChangeAspect="1" noChangeArrowheads="1"/>
                    </pic:cNvPicPr>
                  </pic:nvPicPr>
                  <pic:blipFill>
                    <a:blip r:embed="rId3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977375" cy="3513406"/>
                    </a:xfrm>
                    <a:prstGeom prst="rect">
                      <a:avLst/>
                    </a:prstGeom>
                    <a:noFill/>
                    <a:ln>
                      <a:noFill/>
                    </a:ln>
                  </pic:spPr>
                </pic:pic>
              </a:graphicData>
            </a:graphic>
          </wp:inline>
        </w:drawing>
      </w:r>
    </w:p>
    <w:p w:rsidR="007262A6" w:rsidRDefault="007262A6">
      <w:r>
        <w:br w:type="page"/>
      </w:r>
    </w:p>
    <w:p w:rsidR="007262A6" w:rsidRDefault="007262A6" w:rsidP="007262A6">
      <w:pPr>
        <w:pStyle w:val="2"/>
      </w:pPr>
      <w:bookmarkStart w:id="40" w:name="_Toc496168913"/>
      <w:r>
        <w:rPr>
          <w:rFonts w:hint="eastAsia"/>
        </w:rPr>
        <w:lastRenderedPageBreak/>
        <w:t>7.4 Volume setup</w:t>
      </w:r>
      <w:bookmarkEnd w:id="40"/>
    </w:p>
    <w:p w:rsidR="007262A6" w:rsidRDefault="007262A6" w:rsidP="007262A6"/>
    <w:p w:rsidR="007262A6" w:rsidRDefault="007262A6" w:rsidP="007262A6">
      <w:pPr>
        <w:pStyle w:val="a7"/>
        <w:numPr>
          <w:ilvl w:val="0"/>
          <w:numId w:val="14"/>
        </w:numPr>
      </w:pPr>
      <w:r>
        <w:rPr>
          <w:rFonts w:hint="eastAsia"/>
        </w:rPr>
        <w:t xml:space="preserve">Click </w:t>
      </w:r>
      <w:r>
        <w:t>“</w:t>
      </w:r>
      <w:r>
        <w:rPr>
          <w:rFonts w:hint="eastAsia"/>
        </w:rPr>
        <w:t>Volume</w:t>
      </w:r>
      <w:r>
        <w:t>”</w:t>
      </w:r>
      <w:r>
        <w:rPr>
          <w:rFonts w:hint="eastAsia"/>
        </w:rPr>
        <w:t xml:space="preserve"> in App Center.</w:t>
      </w:r>
    </w:p>
    <w:p w:rsidR="007262A6" w:rsidRDefault="007262A6" w:rsidP="007262A6">
      <w:pPr>
        <w:pStyle w:val="a7"/>
        <w:numPr>
          <w:ilvl w:val="0"/>
          <w:numId w:val="14"/>
        </w:numPr>
      </w:pPr>
      <w:r>
        <w:rPr>
          <w:rFonts w:hint="eastAsia"/>
        </w:rPr>
        <w:t>Setup volume by requirements.</w:t>
      </w:r>
    </w:p>
    <w:p w:rsidR="007262A6" w:rsidRDefault="007262A6" w:rsidP="007262A6">
      <w:pPr>
        <w:ind w:left="720"/>
      </w:pPr>
      <w:r>
        <w:rPr>
          <w:rFonts w:hint="eastAsia"/>
          <w:noProof/>
        </w:rPr>
        <w:drawing>
          <wp:inline distT="0" distB="0" distL="0" distR="0">
            <wp:extent cx="2262378" cy="4019798"/>
            <wp:effectExtent l="0" t="0" r="5080" b="0"/>
            <wp:docPr id="28" name="Picture 28" descr="C:\Users\Administrator\Desktop\Screenshot_20160109-0147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Users\Administrator\Desktop\Screenshot_20160109-014703.png"/>
                    <pic:cNvPicPr>
                      <a:picLocks noChangeAspect="1" noChangeArrowheads="1"/>
                    </pic:cNvPicPr>
                  </pic:nvPicPr>
                  <pic:blipFill>
                    <a:blip r:embed="rId3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262531" cy="4020070"/>
                    </a:xfrm>
                    <a:prstGeom prst="rect">
                      <a:avLst/>
                    </a:prstGeom>
                    <a:noFill/>
                    <a:ln>
                      <a:noFill/>
                    </a:ln>
                  </pic:spPr>
                </pic:pic>
              </a:graphicData>
            </a:graphic>
          </wp:inline>
        </w:drawing>
      </w:r>
    </w:p>
    <w:p w:rsidR="007262A6" w:rsidRDefault="007262A6">
      <w:r>
        <w:br w:type="page"/>
      </w:r>
    </w:p>
    <w:p w:rsidR="007262A6" w:rsidRDefault="007262A6" w:rsidP="007262A6">
      <w:pPr>
        <w:pStyle w:val="2"/>
      </w:pPr>
      <w:bookmarkStart w:id="41" w:name="_Toc496168914"/>
      <w:r>
        <w:rPr>
          <w:rFonts w:hint="eastAsia"/>
        </w:rPr>
        <w:lastRenderedPageBreak/>
        <w:t>7.5 Sensor</w:t>
      </w:r>
      <w:bookmarkEnd w:id="41"/>
    </w:p>
    <w:p w:rsidR="007262A6" w:rsidRDefault="007262A6" w:rsidP="007262A6"/>
    <w:p w:rsidR="007262A6" w:rsidRDefault="007262A6" w:rsidP="007262A6">
      <w:pPr>
        <w:pStyle w:val="a7"/>
        <w:numPr>
          <w:ilvl w:val="0"/>
          <w:numId w:val="15"/>
        </w:numPr>
      </w:pPr>
      <w:r>
        <w:rPr>
          <w:rFonts w:hint="eastAsia"/>
        </w:rPr>
        <w:t xml:space="preserve">Click </w:t>
      </w:r>
      <w:r>
        <w:t>“</w:t>
      </w:r>
      <w:r>
        <w:rPr>
          <w:rFonts w:hint="eastAsia"/>
        </w:rPr>
        <w:t>Sensor</w:t>
      </w:r>
      <w:r>
        <w:t>”</w:t>
      </w:r>
      <w:r>
        <w:rPr>
          <w:rFonts w:hint="eastAsia"/>
        </w:rPr>
        <w:t xml:space="preserve"> in App Center.</w:t>
      </w:r>
    </w:p>
    <w:p w:rsidR="007262A6" w:rsidRDefault="007262A6" w:rsidP="007262A6">
      <w:pPr>
        <w:pStyle w:val="a7"/>
        <w:numPr>
          <w:ilvl w:val="0"/>
          <w:numId w:val="15"/>
        </w:numPr>
      </w:pPr>
      <w:r>
        <w:rPr>
          <w:rFonts w:hint="eastAsia"/>
        </w:rPr>
        <w:t>Setup the sensor by requirements.</w:t>
      </w:r>
    </w:p>
    <w:p w:rsidR="007262A6" w:rsidRDefault="007262A6" w:rsidP="007262A6">
      <w:pPr>
        <w:ind w:left="720"/>
      </w:pPr>
      <w:r>
        <w:rPr>
          <w:rFonts w:hint="eastAsia"/>
          <w:noProof/>
        </w:rPr>
        <w:drawing>
          <wp:inline distT="0" distB="0" distL="0" distR="0">
            <wp:extent cx="3431995" cy="6097980"/>
            <wp:effectExtent l="0" t="0" r="0" b="0"/>
            <wp:docPr id="29" name="Picture 29" descr="C:\Users\Administrator\Desktop\Screenshot_20160109-0154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Users\Administrator\Desktop\Screenshot_20160109-015447.png"/>
                    <pic:cNvPicPr>
                      <a:picLocks noChangeAspect="1" noChangeArrowheads="1"/>
                    </pic:cNvPicPr>
                  </pic:nvPicPr>
                  <pic:blipFill>
                    <a:blip r:embed="rId3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437221" cy="6107266"/>
                    </a:xfrm>
                    <a:prstGeom prst="rect">
                      <a:avLst/>
                    </a:prstGeom>
                    <a:noFill/>
                    <a:ln>
                      <a:noFill/>
                    </a:ln>
                  </pic:spPr>
                </pic:pic>
              </a:graphicData>
            </a:graphic>
          </wp:inline>
        </w:drawing>
      </w:r>
    </w:p>
    <w:p w:rsidR="007262A6" w:rsidRDefault="007262A6">
      <w:r>
        <w:br w:type="page"/>
      </w:r>
    </w:p>
    <w:p w:rsidR="007262A6" w:rsidRDefault="007262A6" w:rsidP="007262A6">
      <w:pPr>
        <w:pStyle w:val="2"/>
      </w:pPr>
      <w:bookmarkStart w:id="42" w:name="_Toc496168915"/>
      <w:r>
        <w:rPr>
          <w:rFonts w:hint="eastAsia"/>
        </w:rPr>
        <w:lastRenderedPageBreak/>
        <w:t>7.6 Keyboard</w:t>
      </w:r>
      <w:bookmarkEnd w:id="42"/>
    </w:p>
    <w:p w:rsidR="007262A6" w:rsidRDefault="007262A6" w:rsidP="007262A6"/>
    <w:p w:rsidR="007262A6" w:rsidRDefault="007262A6" w:rsidP="007262A6">
      <w:pPr>
        <w:pStyle w:val="a7"/>
        <w:numPr>
          <w:ilvl w:val="0"/>
          <w:numId w:val="16"/>
        </w:numPr>
      </w:pPr>
      <w:r>
        <w:rPr>
          <w:rFonts w:hint="eastAsia"/>
        </w:rPr>
        <w:t xml:space="preserve">Click </w:t>
      </w:r>
      <w:r>
        <w:t>“</w:t>
      </w:r>
      <w:r>
        <w:rPr>
          <w:rFonts w:hint="eastAsia"/>
        </w:rPr>
        <w:t>Keyboard</w:t>
      </w:r>
      <w:r>
        <w:t>”</w:t>
      </w:r>
      <w:r>
        <w:rPr>
          <w:rFonts w:hint="eastAsia"/>
        </w:rPr>
        <w:t xml:space="preserve"> in App Center.</w:t>
      </w:r>
    </w:p>
    <w:p w:rsidR="007262A6" w:rsidRDefault="007262A6" w:rsidP="007262A6">
      <w:pPr>
        <w:pStyle w:val="a7"/>
        <w:numPr>
          <w:ilvl w:val="0"/>
          <w:numId w:val="16"/>
        </w:numPr>
      </w:pPr>
      <w:r>
        <w:rPr>
          <w:rFonts w:hint="eastAsia"/>
        </w:rPr>
        <w:t>Setup and test the main value of the device.</w:t>
      </w:r>
    </w:p>
    <w:p w:rsidR="007262A6" w:rsidRDefault="007262A6" w:rsidP="007262A6">
      <w:pPr>
        <w:ind w:left="720"/>
      </w:pPr>
      <w:r>
        <w:rPr>
          <w:noProof/>
        </w:rPr>
        <w:drawing>
          <wp:inline distT="0" distB="0" distL="0" distR="0">
            <wp:extent cx="3209290" cy="5706110"/>
            <wp:effectExtent l="0" t="0" r="0" b="8890"/>
            <wp:docPr id="30" name="Picture 30" descr="Screenshot_20160109-020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creenshot_20160109-020259"/>
                    <pic:cNvPicPr>
                      <a:picLocks noChangeAspect="1" noChangeArrowheads="1"/>
                    </pic:cNvPicPr>
                  </pic:nvPicPr>
                  <pic:blipFill>
                    <a:blip r:embed="rId3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209290" cy="5706110"/>
                    </a:xfrm>
                    <a:prstGeom prst="rect">
                      <a:avLst/>
                    </a:prstGeom>
                    <a:noFill/>
                    <a:ln>
                      <a:noFill/>
                    </a:ln>
                  </pic:spPr>
                </pic:pic>
              </a:graphicData>
            </a:graphic>
          </wp:inline>
        </w:drawing>
      </w:r>
    </w:p>
    <w:p w:rsidR="007262A6" w:rsidRDefault="007262A6">
      <w:r>
        <w:br w:type="page"/>
      </w:r>
    </w:p>
    <w:p w:rsidR="007262A6" w:rsidRDefault="007262A6" w:rsidP="007262A6">
      <w:pPr>
        <w:pStyle w:val="2"/>
      </w:pPr>
      <w:bookmarkStart w:id="43" w:name="_Toc496168916"/>
      <w:r>
        <w:rPr>
          <w:rFonts w:hint="eastAsia"/>
        </w:rPr>
        <w:lastRenderedPageBreak/>
        <w:t>7.7 Network</w:t>
      </w:r>
      <w:bookmarkEnd w:id="43"/>
    </w:p>
    <w:p w:rsidR="007262A6" w:rsidRDefault="007262A6" w:rsidP="007262A6"/>
    <w:p w:rsidR="00635CDD" w:rsidRDefault="00635CDD" w:rsidP="00635CDD">
      <w:pPr>
        <w:pStyle w:val="a7"/>
        <w:numPr>
          <w:ilvl w:val="0"/>
          <w:numId w:val="17"/>
        </w:numPr>
      </w:pPr>
      <w:r>
        <w:rPr>
          <w:rFonts w:hint="eastAsia"/>
        </w:rPr>
        <w:t xml:space="preserve">Click </w:t>
      </w:r>
      <w:r>
        <w:t>“</w:t>
      </w:r>
      <w:r>
        <w:rPr>
          <w:rFonts w:hint="eastAsia"/>
        </w:rPr>
        <w:t>Network</w:t>
      </w:r>
      <w:r>
        <w:t>”</w:t>
      </w:r>
      <w:r>
        <w:rPr>
          <w:rFonts w:hint="eastAsia"/>
        </w:rPr>
        <w:t xml:space="preserve"> in App Center.</w:t>
      </w:r>
    </w:p>
    <w:p w:rsidR="00635CDD" w:rsidRDefault="00635CDD" w:rsidP="00635CDD">
      <w:pPr>
        <w:pStyle w:val="a7"/>
        <w:numPr>
          <w:ilvl w:val="0"/>
          <w:numId w:val="17"/>
        </w:numPr>
      </w:pPr>
      <w:r>
        <w:rPr>
          <w:rFonts w:hint="eastAsia"/>
        </w:rPr>
        <w:t>Test WIFI/Mobile signal by requirements.</w:t>
      </w:r>
    </w:p>
    <w:p w:rsidR="00635CDD" w:rsidRDefault="00635CDD" w:rsidP="00635CDD">
      <w:pPr>
        <w:ind w:left="720"/>
      </w:pPr>
      <w:r>
        <w:rPr>
          <w:noProof/>
        </w:rPr>
        <w:drawing>
          <wp:inline distT="0" distB="0" distL="0" distR="0">
            <wp:extent cx="1943100" cy="3455670"/>
            <wp:effectExtent l="0" t="0" r="0" b="0"/>
            <wp:docPr id="31" name="Picture 31" descr="Screenshot_20160109-020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creenshot_20160109-020516"/>
                    <pic:cNvPicPr>
                      <a:picLocks noChangeAspect="1" noChangeArrowheads="1"/>
                    </pic:cNvPicPr>
                  </pic:nvPicPr>
                  <pic:blipFill>
                    <a:blip r:embed="rId3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943100" cy="3455670"/>
                    </a:xfrm>
                    <a:prstGeom prst="rect">
                      <a:avLst/>
                    </a:prstGeom>
                    <a:noFill/>
                    <a:ln>
                      <a:noFill/>
                    </a:ln>
                  </pic:spPr>
                </pic:pic>
              </a:graphicData>
            </a:graphic>
          </wp:inline>
        </w:drawing>
      </w:r>
      <w:r>
        <w:rPr>
          <w:noProof/>
        </w:rPr>
        <w:drawing>
          <wp:inline distT="0" distB="0" distL="0" distR="0">
            <wp:extent cx="1955800" cy="3456940"/>
            <wp:effectExtent l="0" t="0" r="6350" b="0"/>
            <wp:docPr id="32" name="Picture 32" descr="Screenshot_20160109-020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Screenshot_20160109-020522"/>
                    <pic:cNvPicPr>
                      <a:picLocks noChangeAspect="1" noChangeArrowheads="1"/>
                    </pic:cNvPicPr>
                  </pic:nvPicPr>
                  <pic:blipFill>
                    <a:blip r:embed="rId3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955800" cy="3456940"/>
                    </a:xfrm>
                    <a:prstGeom prst="rect">
                      <a:avLst/>
                    </a:prstGeom>
                    <a:noFill/>
                    <a:ln>
                      <a:noFill/>
                    </a:ln>
                  </pic:spPr>
                </pic:pic>
              </a:graphicData>
            </a:graphic>
          </wp:inline>
        </w:drawing>
      </w:r>
    </w:p>
    <w:p w:rsidR="00635CDD" w:rsidRDefault="00635CDD">
      <w:r>
        <w:br w:type="page"/>
      </w:r>
    </w:p>
    <w:p w:rsidR="007262A6" w:rsidRDefault="00635CDD" w:rsidP="00635CDD">
      <w:pPr>
        <w:pStyle w:val="2"/>
      </w:pPr>
      <w:bookmarkStart w:id="44" w:name="_Toc496168917"/>
      <w:r>
        <w:rPr>
          <w:rFonts w:hint="eastAsia"/>
        </w:rPr>
        <w:lastRenderedPageBreak/>
        <w:t>7.8 Keyboard emulator</w:t>
      </w:r>
      <w:bookmarkEnd w:id="44"/>
    </w:p>
    <w:p w:rsidR="00635CDD" w:rsidRDefault="00635CDD" w:rsidP="00635CDD"/>
    <w:p w:rsidR="00635CDD" w:rsidRDefault="00635CDD" w:rsidP="00635CDD">
      <w:r>
        <w:rPr>
          <w:rFonts w:hint="eastAsia"/>
        </w:rPr>
        <w:t xml:space="preserve">The keyboard emulator can be used in multiple operating </w:t>
      </w:r>
      <w:proofErr w:type="gramStart"/>
      <w:r>
        <w:rPr>
          <w:rFonts w:hint="eastAsia"/>
        </w:rPr>
        <w:t>background</w:t>
      </w:r>
      <w:proofErr w:type="gramEnd"/>
      <w:r>
        <w:rPr>
          <w:rFonts w:hint="eastAsia"/>
        </w:rPr>
        <w:t xml:space="preserve"> and output formats directly. And it includes Prefix/Suffix/Enter/TAB. </w:t>
      </w:r>
    </w:p>
    <w:p w:rsidR="00635CDD" w:rsidRDefault="00635CDD" w:rsidP="00635CDD">
      <w:r>
        <w:rPr>
          <w:rFonts w:hint="eastAsia"/>
        </w:rPr>
        <w:t>Please check Keyboard emulator manual for more details.</w:t>
      </w:r>
    </w:p>
    <w:p w:rsidR="00635CDD" w:rsidRDefault="00635CDD" w:rsidP="00635CDD">
      <w:r>
        <w:rPr>
          <w:noProof/>
        </w:rPr>
        <w:drawing>
          <wp:inline distT="0" distB="0" distL="0" distR="0">
            <wp:extent cx="2734310" cy="4862195"/>
            <wp:effectExtent l="0" t="0" r="8890" b="0"/>
            <wp:docPr id="33" name="Picture 33" descr="Screenshot_20160109-021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Screenshot_20160109-021410"/>
                    <pic:cNvPicPr>
                      <a:picLocks noChangeAspect="1" noChangeArrowheads="1"/>
                    </pic:cNvPicPr>
                  </pic:nvPicPr>
                  <pic:blipFill>
                    <a:blip r:embed="rId3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734310" cy="4862195"/>
                    </a:xfrm>
                    <a:prstGeom prst="rect">
                      <a:avLst/>
                    </a:prstGeom>
                    <a:noFill/>
                    <a:ln>
                      <a:noFill/>
                    </a:ln>
                  </pic:spPr>
                </pic:pic>
              </a:graphicData>
            </a:graphic>
          </wp:inline>
        </w:drawing>
      </w:r>
    </w:p>
    <w:p w:rsidR="00635CDD" w:rsidRDefault="00635CDD">
      <w:r>
        <w:br w:type="page"/>
      </w:r>
    </w:p>
    <w:p w:rsidR="00635CDD" w:rsidRDefault="00635CDD" w:rsidP="00635CDD">
      <w:pPr>
        <w:pStyle w:val="1"/>
      </w:pPr>
      <w:bookmarkStart w:id="45" w:name="_Toc496168918"/>
      <w:r>
        <w:rPr>
          <w:rFonts w:hint="eastAsia"/>
        </w:rPr>
        <w:lastRenderedPageBreak/>
        <w:t>Chapter 8 Device characteristic</w:t>
      </w:r>
      <w:bookmarkEnd w:id="45"/>
    </w:p>
    <w:p w:rsidR="00635CDD" w:rsidRDefault="00635CDD" w:rsidP="00635CDD"/>
    <w:p w:rsidR="00635CDD" w:rsidRDefault="00635CDD" w:rsidP="00635CDD">
      <w:pPr>
        <w:jc w:val="center"/>
        <w:rPr>
          <w:b/>
        </w:rPr>
      </w:pPr>
      <w:r w:rsidRPr="00713523">
        <w:rPr>
          <w:rFonts w:hint="eastAsia"/>
          <w:b/>
        </w:rPr>
        <w:t>Physical characteristics</w:t>
      </w:r>
    </w:p>
    <w:tbl>
      <w:tblPr>
        <w:tblStyle w:val="a8"/>
        <w:tblW w:w="0" w:type="auto"/>
        <w:tblLook w:val="04A0"/>
      </w:tblPr>
      <w:tblGrid>
        <w:gridCol w:w="2358"/>
        <w:gridCol w:w="6498"/>
      </w:tblGrid>
      <w:tr w:rsidR="00635CDD" w:rsidTr="00AE11D4">
        <w:tc>
          <w:tcPr>
            <w:tcW w:w="2358" w:type="dxa"/>
          </w:tcPr>
          <w:p w:rsidR="00635CDD" w:rsidRPr="00457BA3" w:rsidRDefault="00635CDD" w:rsidP="00AE11D4">
            <w:pPr>
              <w:jc w:val="center"/>
              <w:rPr>
                <w:rFonts w:cs="Arial"/>
                <w:b/>
              </w:rPr>
            </w:pPr>
            <w:r w:rsidRPr="00457BA3">
              <w:rPr>
                <w:rFonts w:cs="Arial"/>
                <w:b/>
              </w:rPr>
              <w:t>Size</w:t>
            </w:r>
          </w:p>
        </w:tc>
        <w:tc>
          <w:tcPr>
            <w:tcW w:w="6498" w:type="dxa"/>
          </w:tcPr>
          <w:p w:rsidR="00635CDD" w:rsidRPr="00457BA3" w:rsidRDefault="00635CDD" w:rsidP="00AE11D4">
            <w:pPr>
              <w:jc w:val="center"/>
              <w:rPr>
                <w:b/>
              </w:rPr>
            </w:pPr>
            <w:r w:rsidRPr="00457BA3">
              <w:t>164.2mm*78.8mm*17mm</w:t>
            </w:r>
          </w:p>
        </w:tc>
      </w:tr>
      <w:tr w:rsidR="00635CDD" w:rsidTr="00AE11D4">
        <w:tc>
          <w:tcPr>
            <w:tcW w:w="2358" w:type="dxa"/>
          </w:tcPr>
          <w:p w:rsidR="00635CDD" w:rsidRPr="00457BA3" w:rsidRDefault="00635CDD" w:rsidP="00AE11D4">
            <w:pPr>
              <w:jc w:val="center"/>
              <w:rPr>
                <w:rFonts w:cs="Arial"/>
                <w:b/>
              </w:rPr>
            </w:pPr>
            <w:r w:rsidRPr="00457BA3">
              <w:rPr>
                <w:rFonts w:cs="Arial"/>
                <w:b/>
              </w:rPr>
              <w:t>Weight</w:t>
            </w:r>
          </w:p>
        </w:tc>
        <w:tc>
          <w:tcPr>
            <w:tcW w:w="6498" w:type="dxa"/>
          </w:tcPr>
          <w:p w:rsidR="00635CDD" w:rsidRPr="00457BA3" w:rsidRDefault="00635CDD" w:rsidP="00AE11D4">
            <w:pPr>
              <w:jc w:val="center"/>
              <w:rPr>
                <w:rFonts w:cs="Arial"/>
              </w:rPr>
            </w:pPr>
            <w:r w:rsidRPr="00457BA3">
              <w:rPr>
                <w:rFonts w:cs="Arial"/>
              </w:rPr>
              <w:t>&lt;260g(battery included)</w:t>
            </w:r>
          </w:p>
        </w:tc>
      </w:tr>
      <w:tr w:rsidR="00635CDD" w:rsidTr="00AE11D4">
        <w:tc>
          <w:tcPr>
            <w:tcW w:w="2358" w:type="dxa"/>
          </w:tcPr>
          <w:p w:rsidR="00635CDD" w:rsidRPr="00457BA3" w:rsidRDefault="00635CDD" w:rsidP="00AE11D4">
            <w:pPr>
              <w:jc w:val="center"/>
              <w:rPr>
                <w:rFonts w:cs="Arial"/>
                <w:b/>
              </w:rPr>
            </w:pPr>
            <w:r w:rsidRPr="00457BA3">
              <w:rPr>
                <w:rFonts w:cs="Arial"/>
                <w:b/>
              </w:rPr>
              <w:t>Display</w:t>
            </w:r>
          </w:p>
        </w:tc>
        <w:tc>
          <w:tcPr>
            <w:tcW w:w="6498" w:type="dxa"/>
          </w:tcPr>
          <w:p w:rsidR="00635CDD" w:rsidRPr="00457BA3" w:rsidRDefault="00635CDD" w:rsidP="00AE11D4">
            <w:pPr>
              <w:jc w:val="center"/>
              <w:rPr>
                <w:b/>
              </w:rPr>
            </w:pPr>
            <w:r w:rsidRPr="00457BA3">
              <w:t>5.2 inch</w:t>
            </w:r>
            <w:r w:rsidRPr="00457BA3">
              <w:t>，</w:t>
            </w:r>
            <w:r w:rsidRPr="00457BA3">
              <w:t>IPS FHD 1920*1080P</w:t>
            </w:r>
          </w:p>
        </w:tc>
      </w:tr>
      <w:tr w:rsidR="00635CDD" w:rsidTr="00AE11D4">
        <w:tc>
          <w:tcPr>
            <w:tcW w:w="2358" w:type="dxa"/>
          </w:tcPr>
          <w:p w:rsidR="00635CDD" w:rsidRPr="00457BA3" w:rsidRDefault="00635CDD" w:rsidP="00AE11D4">
            <w:pPr>
              <w:jc w:val="center"/>
              <w:rPr>
                <w:rFonts w:cs="Arial"/>
                <w:b/>
              </w:rPr>
            </w:pPr>
            <w:r w:rsidRPr="00457BA3">
              <w:rPr>
                <w:rFonts w:cs="Arial"/>
                <w:b/>
              </w:rPr>
              <w:t>Touch panel</w:t>
            </w:r>
          </w:p>
        </w:tc>
        <w:tc>
          <w:tcPr>
            <w:tcW w:w="6498" w:type="dxa"/>
          </w:tcPr>
          <w:p w:rsidR="00635CDD" w:rsidRPr="00457BA3" w:rsidRDefault="00635CDD" w:rsidP="00AE11D4">
            <w:pPr>
              <w:jc w:val="center"/>
              <w:rPr>
                <w:rFonts w:cs="Arial"/>
              </w:rPr>
            </w:pPr>
            <w:r w:rsidRPr="00457BA3">
              <w:rPr>
                <w:rFonts w:cs="Arial"/>
              </w:rPr>
              <w:t>4 main keyboards, 1 power button, 2 scan buttons, 1 multi-function button</w:t>
            </w:r>
          </w:p>
        </w:tc>
      </w:tr>
      <w:tr w:rsidR="00635CDD" w:rsidTr="00AE11D4">
        <w:tc>
          <w:tcPr>
            <w:tcW w:w="2358" w:type="dxa"/>
          </w:tcPr>
          <w:p w:rsidR="00635CDD" w:rsidRPr="00457BA3" w:rsidRDefault="00635CDD" w:rsidP="00AE11D4">
            <w:pPr>
              <w:jc w:val="center"/>
              <w:rPr>
                <w:rFonts w:cs="Arial"/>
                <w:b/>
              </w:rPr>
            </w:pPr>
            <w:r w:rsidRPr="00457BA3">
              <w:rPr>
                <w:rFonts w:cs="Arial"/>
                <w:b/>
              </w:rPr>
              <w:t>Battery</w:t>
            </w:r>
          </w:p>
        </w:tc>
        <w:tc>
          <w:tcPr>
            <w:tcW w:w="6498" w:type="dxa"/>
          </w:tcPr>
          <w:p w:rsidR="00635CDD" w:rsidRPr="00457BA3" w:rsidRDefault="00635CDD" w:rsidP="00AE11D4">
            <w:pPr>
              <w:jc w:val="center"/>
              <w:rPr>
                <w:rFonts w:cs="Arial"/>
              </w:rPr>
            </w:pPr>
            <w:r w:rsidRPr="00457BA3">
              <w:rPr>
                <w:rFonts w:cs="Arial"/>
              </w:rPr>
              <w:t>Li-ion, rechargeable, 5000mAh</w:t>
            </w:r>
          </w:p>
        </w:tc>
      </w:tr>
      <w:tr w:rsidR="00635CDD" w:rsidTr="00AE11D4">
        <w:tc>
          <w:tcPr>
            <w:tcW w:w="2358" w:type="dxa"/>
          </w:tcPr>
          <w:p w:rsidR="00635CDD" w:rsidRPr="00457BA3" w:rsidRDefault="00635CDD" w:rsidP="00AE11D4">
            <w:pPr>
              <w:jc w:val="center"/>
              <w:rPr>
                <w:rFonts w:cs="Arial"/>
                <w:b/>
              </w:rPr>
            </w:pPr>
            <w:r w:rsidRPr="00457BA3">
              <w:rPr>
                <w:rFonts w:cs="Arial"/>
                <w:b/>
              </w:rPr>
              <w:t xml:space="preserve">Expansion </w:t>
            </w:r>
          </w:p>
        </w:tc>
        <w:tc>
          <w:tcPr>
            <w:tcW w:w="6498" w:type="dxa"/>
          </w:tcPr>
          <w:p w:rsidR="00635CDD" w:rsidRPr="00457BA3" w:rsidRDefault="00635CDD" w:rsidP="00AE11D4">
            <w:pPr>
              <w:jc w:val="center"/>
              <w:rPr>
                <w:rFonts w:cs="Arial"/>
              </w:rPr>
            </w:pPr>
            <w:r w:rsidRPr="00457BA3">
              <w:rPr>
                <w:rFonts w:cs="Arial"/>
              </w:rPr>
              <w:t>Supports up to 32 GB Micro SD card</w:t>
            </w:r>
          </w:p>
        </w:tc>
      </w:tr>
      <w:tr w:rsidR="00635CDD" w:rsidTr="00AE11D4">
        <w:tc>
          <w:tcPr>
            <w:tcW w:w="2358" w:type="dxa"/>
          </w:tcPr>
          <w:p w:rsidR="00635CDD" w:rsidRPr="00457BA3" w:rsidRDefault="00635CDD" w:rsidP="00AE11D4">
            <w:pPr>
              <w:jc w:val="center"/>
              <w:rPr>
                <w:rFonts w:cs="Arial"/>
                <w:b/>
              </w:rPr>
            </w:pPr>
            <w:r w:rsidRPr="00457BA3">
              <w:rPr>
                <w:rFonts w:cs="Arial"/>
                <w:b/>
              </w:rPr>
              <w:t>Expansion Slot</w:t>
            </w:r>
          </w:p>
        </w:tc>
        <w:tc>
          <w:tcPr>
            <w:tcW w:w="6498" w:type="dxa"/>
          </w:tcPr>
          <w:p w:rsidR="00635CDD" w:rsidRPr="00457BA3" w:rsidRDefault="00635CDD" w:rsidP="00AE11D4">
            <w:pPr>
              <w:jc w:val="center"/>
              <w:rPr>
                <w:rFonts w:cs="Arial"/>
              </w:rPr>
            </w:pPr>
            <w:r w:rsidRPr="00457BA3">
              <w:rPr>
                <w:rFonts w:cs="Arial"/>
              </w:rPr>
              <w:t>1 slot for SIM card, 1 slot for SIM or TF card</w:t>
            </w:r>
          </w:p>
        </w:tc>
      </w:tr>
      <w:tr w:rsidR="00635CDD" w:rsidTr="00AE11D4">
        <w:tc>
          <w:tcPr>
            <w:tcW w:w="2358" w:type="dxa"/>
          </w:tcPr>
          <w:p w:rsidR="00635CDD" w:rsidRPr="00457BA3" w:rsidRDefault="00635CDD" w:rsidP="00AE11D4">
            <w:pPr>
              <w:jc w:val="center"/>
              <w:rPr>
                <w:rFonts w:cs="Arial"/>
                <w:b/>
              </w:rPr>
            </w:pPr>
            <w:r w:rsidRPr="00457BA3">
              <w:rPr>
                <w:rFonts w:cs="Arial"/>
                <w:b/>
              </w:rPr>
              <w:t>Audio</w:t>
            </w:r>
          </w:p>
        </w:tc>
        <w:tc>
          <w:tcPr>
            <w:tcW w:w="6498" w:type="dxa"/>
          </w:tcPr>
          <w:p w:rsidR="00635CDD" w:rsidRPr="00457BA3" w:rsidRDefault="00635CDD" w:rsidP="00AE11D4">
            <w:pPr>
              <w:jc w:val="center"/>
              <w:rPr>
                <w:rFonts w:cs="Arial"/>
              </w:rPr>
            </w:pPr>
            <w:r w:rsidRPr="00457BA3">
              <w:rPr>
                <w:rFonts w:cs="Arial"/>
              </w:rPr>
              <w:t>speaker, 2 microphones</w:t>
            </w:r>
            <w:r>
              <w:rPr>
                <w:rFonts w:cs="Arial" w:hint="eastAsia"/>
              </w:rPr>
              <w:t xml:space="preserve">, voice call </w:t>
            </w:r>
          </w:p>
        </w:tc>
      </w:tr>
      <w:tr w:rsidR="00635CDD" w:rsidTr="00AE11D4">
        <w:tc>
          <w:tcPr>
            <w:tcW w:w="2358" w:type="dxa"/>
          </w:tcPr>
          <w:p w:rsidR="00635CDD" w:rsidRPr="00457BA3" w:rsidRDefault="00635CDD" w:rsidP="00AE11D4">
            <w:pPr>
              <w:jc w:val="center"/>
              <w:rPr>
                <w:rFonts w:cs="Arial"/>
                <w:b/>
              </w:rPr>
            </w:pPr>
            <w:r w:rsidRPr="00457BA3">
              <w:rPr>
                <w:rFonts w:cs="Arial"/>
                <w:b/>
              </w:rPr>
              <w:t>Camera</w:t>
            </w:r>
          </w:p>
        </w:tc>
        <w:tc>
          <w:tcPr>
            <w:tcW w:w="6498" w:type="dxa"/>
          </w:tcPr>
          <w:p w:rsidR="00635CDD" w:rsidRPr="00457BA3" w:rsidRDefault="00635CDD" w:rsidP="00AE11D4">
            <w:pPr>
              <w:jc w:val="center"/>
              <w:rPr>
                <w:rFonts w:cs="Arial"/>
              </w:rPr>
            </w:pPr>
            <w:r w:rsidRPr="00457BA3">
              <w:rPr>
                <w:rFonts w:cs="Arial"/>
              </w:rPr>
              <w:t>13MP autofocus camera with flashlight</w:t>
            </w:r>
          </w:p>
        </w:tc>
      </w:tr>
    </w:tbl>
    <w:p w:rsidR="00635CDD" w:rsidRPr="00635CDD" w:rsidRDefault="00635CDD" w:rsidP="00635CDD">
      <w:pPr>
        <w:jc w:val="center"/>
      </w:pPr>
    </w:p>
    <w:p w:rsidR="00635CDD" w:rsidRDefault="00635CDD" w:rsidP="00635CDD">
      <w:pPr>
        <w:jc w:val="center"/>
        <w:rPr>
          <w:b/>
        </w:rPr>
      </w:pPr>
      <w:r>
        <w:rPr>
          <w:rFonts w:hint="eastAsia"/>
          <w:b/>
        </w:rPr>
        <w:t>Performance</w:t>
      </w:r>
    </w:p>
    <w:tbl>
      <w:tblPr>
        <w:tblStyle w:val="a8"/>
        <w:tblW w:w="0" w:type="auto"/>
        <w:tblLayout w:type="fixed"/>
        <w:tblLook w:val="04A0"/>
      </w:tblPr>
      <w:tblGrid>
        <w:gridCol w:w="2358"/>
        <w:gridCol w:w="6498"/>
      </w:tblGrid>
      <w:tr w:rsidR="00635CDD" w:rsidTr="00AE11D4">
        <w:tc>
          <w:tcPr>
            <w:tcW w:w="2358" w:type="dxa"/>
          </w:tcPr>
          <w:p w:rsidR="00635CDD" w:rsidRPr="00457BA3" w:rsidRDefault="00635CDD" w:rsidP="00AE11D4">
            <w:pPr>
              <w:jc w:val="center"/>
              <w:rPr>
                <w:b/>
              </w:rPr>
            </w:pPr>
            <w:r w:rsidRPr="00457BA3">
              <w:rPr>
                <w:rFonts w:hint="eastAsia"/>
                <w:b/>
              </w:rPr>
              <w:t>CPU</w:t>
            </w:r>
          </w:p>
        </w:tc>
        <w:tc>
          <w:tcPr>
            <w:tcW w:w="6498" w:type="dxa"/>
          </w:tcPr>
          <w:p w:rsidR="00635CDD" w:rsidRDefault="00635CDD" w:rsidP="00AE11D4">
            <w:pPr>
              <w:jc w:val="center"/>
            </w:pPr>
            <w:r>
              <w:rPr>
                <w:rFonts w:hint="eastAsia"/>
              </w:rPr>
              <w:t xml:space="preserve">Cortex-A53 1.3GHz </w:t>
            </w:r>
            <w:proofErr w:type="spellStart"/>
            <w:r>
              <w:rPr>
                <w:rFonts w:hint="eastAsia"/>
              </w:rPr>
              <w:t>Quadcore</w:t>
            </w:r>
            <w:proofErr w:type="spellEnd"/>
          </w:p>
        </w:tc>
      </w:tr>
      <w:tr w:rsidR="00635CDD" w:rsidTr="00AE11D4">
        <w:tc>
          <w:tcPr>
            <w:tcW w:w="2358" w:type="dxa"/>
          </w:tcPr>
          <w:p w:rsidR="00635CDD" w:rsidRPr="00457BA3" w:rsidRDefault="00635CDD" w:rsidP="00AE11D4">
            <w:pPr>
              <w:jc w:val="center"/>
              <w:rPr>
                <w:b/>
              </w:rPr>
            </w:pPr>
            <w:r w:rsidRPr="00457BA3">
              <w:rPr>
                <w:rFonts w:hint="eastAsia"/>
                <w:b/>
              </w:rPr>
              <w:t>OS</w:t>
            </w:r>
          </w:p>
        </w:tc>
        <w:tc>
          <w:tcPr>
            <w:tcW w:w="6498" w:type="dxa"/>
          </w:tcPr>
          <w:p w:rsidR="00635CDD" w:rsidRDefault="00635CDD" w:rsidP="00AE11D4">
            <w:pPr>
              <w:jc w:val="center"/>
            </w:pPr>
            <w:proofErr w:type="spellStart"/>
            <w:r>
              <w:rPr>
                <w:rFonts w:hint="eastAsia"/>
              </w:rPr>
              <w:t>Andriod</w:t>
            </w:r>
            <w:proofErr w:type="spellEnd"/>
            <w:r>
              <w:rPr>
                <w:rFonts w:hint="eastAsia"/>
              </w:rPr>
              <w:t xml:space="preserve"> 6.0</w:t>
            </w:r>
          </w:p>
        </w:tc>
      </w:tr>
      <w:tr w:rsidR="00635CDD" w:rsidTr="00AE11D4">
        <w:tc>
          <w:tcPr>
            <w:tcW w:w="2358" w:type="dxa"/>
          </w:tcPr>
          <w:p w:rsidR="00635CDD" w:rsidRPr="00457BA3" w:rsidRDefault="00635CDD" w:rsidP="00AE11D4">
            <w:pPr>
              <w:jc w:val="center"/>
              <w:rPr>
                <w:b/>
              </w:rPr>
            </w:pPr>
            <w:r w:rsidRPr="00457BA3">
              <w:rPr>
                <w:rFonts w:hint="eastAsia"/>
                <w:b/>
              </w:rPr>
              <w:t>RAM</w:t>
            </w:r>
          </w:p>
        </w:tc>
        <w:tc>
          <w:tcPr>
            <w:tcW w:w="6498" w:type="dxa"/>
          </w:tcPr>
          <w:p w:rsidR="00635CDD" w:rsidRDefault="00635CDD" w:rsidP="00AE11D4">
            <w:pPr>
              <w:jc w:val="center"/>
            </w:pPr>
            <w:r>
              <w:rPr>
                <w:rFonts w:hint="eastAsia"/>
              </w:rPr>
              <w:t>2GB RAM</w:t>
            </w:r>
          </w:p>
        </w:tc>
      </w:tr>
      <w:tr w:rsidR="00635CDD" w:rsidTr="00AE11D4">
        <w:tc>
          <w:tcPr>
            <w:tcW w:w="2358" w:type="dxa"/>
          </w:tcPr>
          <w:p w:rsidR="00635CDD" w:rsidRPr="00457BA3" w:rsidRDefault="00635CDD" w:rsidP="00AE11D4">
            <w:pPr>
              <w:jc w:val="center"/>
              <w:rPr>
                <w:b/>
              </w:rPr>
            </w:pPr>
            <w:r w:rsidRPr="00457BA3">
              <w:rPr>
                <w:rFonts w:hint="eastAsia"/>
                <w:b/>
              </w:rPr>
              <w:t xml:space="preserve">Communication </w:t>
            </w:r>
            <w:r w:rsidRPr="00457BA3">
              <w:rPr>
                <w:b/>
              </w:rPr>
              <w:t>I</w:t>
            </w:r>
            <w:r w:rsidRPr="00457BA3">
              <w:rPr>
                <w:rFonts w:hint="eastAsia"/>
                <w:b/>
              </w:rPr>
              <w:t>nterface</w:t>
            </w:r>
          </w:p>
        </w:tc>
        <w:tc>
          <w:tcPr>
            <w:tcW w:w="6498" w:type="dxa"/>
          </w:tcPr>
          <w:p w:rsidR="00635CDD" w:rsidRDefault="00635CDD" w:rsidP="00AE11D4">
            <w:pPr>
              <w:jc w:val="center"/>
            </w:pPr>
            <w:r>
              <w:t>USB</w:t>
            </w:r>
            <w:r>
              <w:rPr>
                <w:rFonts w:hint="eastAsia"/>
              </w:rPr>
              <w:t>2.0,Type-C,OTG</w:t>
            </w:r>
          </w:p>
        </w:tc>
      </w:tr>
      <w:tr w:rsidR="00635CDD" w:rsidTr="00AE11D4">
        <w:tc>
          <w:tcPr>
            <w:tcW w:w="2358" w:type="dxa"/>
          </w:tcPr>
          <w:p w:rsidR="00635CDD" w:rsidRPr="00457BA3" w:rsidRDefault="00635CDD" w:rsidP="00AE11D4">
            <w:pPr>
              <w:jc w:val="center"/>
              <w:rPr>
                <w:b/>
              </w:rPr>
            </w:pPr>
            <w:r w:rsidRPr="00457BA3">
              <w:rPr>
                <w:rFonts w:hint="eastAsia"/>
                <w:b/>
              </w:rPr>
              <w:t>ROM</w:t>
            </w:r>
          </w:p>
        </w:tc>
        <w:tc>
          <w:tcPr>
            <w:tcW w:w="6498" w:type="dxa"/>
          </w:tcPr>
          <w:p w:rsidR="00635CDD" w:rsidRDefault="00635CDD" w:rsidP="00AE11D4">
            <w:pPr>
              <w:jc w:val="center"/>
            </w:pPr>
            <w:r>
              <w:rPr>
                <w:rFonts w:hint="eastAsia"/>
              </w:rPr>
              <w:t>16GB</w:t>
            </w:r>
          </w:p>
        </w:tc>
      </w:tr>
      <w:tr w:rsidR="00635CDD" w:rsidTr="00AE11D4">
        <w:tc>
          <w:tcPr>
            <w:tcW w:w="2358" w:type="dxa"/>
          </w:tcPr>
          <w:p w:rsidR="00635CDD" w:rsidRPr="00457BA3" w:rsidRDefault="00635CDD" w:rsidP="00AE11D4">
            <w:pPr>
              <w:jc w:val="center"/>
              <w:rPr>
                <w:b/>
              </w:rPr>
            </w:pPr>
            <w:proofErr w:type="spellStart"/>
            <w:r w:rsidRPr="00457BA3">
              <w:rPr>
                <w:rFonts w:hint="eastAsia"/>
                <w:b/>
              </w:rPr>
              <w:t>Max.expansion</w:t>
            </w:r>
            <w:proofErr w:type="spellEnd"/>
          </w:p>
        </w:tc>
        <w:tc>
          <w:tcPr>
            <w:tcW w:w="6498" w:type="dxa"/>
          </w:tcPr>
          <w:p w:rsidR="00635CDD" w:rsidRDefault="00635CDD" w:rsidP="00AE11D4">
            <w:pPr>
              <w:jc w:val="center"/>
            </w:pPr>
            <w:r w:rsidRPr="00457BA3">
              <w:rPr>
                <w:rFonts w:cs="Arial"/>
              </w:rPr>
              <w:t>Supports up to 32 GB Micro SD card</w:t>
            </w:r>
          </w:p>
        </w:tc>
      </w:tr>
    </w:tbl>
    <w:p w:rsidR="00FA76C6" w:rsidRDefault="00FA76C6" w:rsidP="00FA76C6">
      <w:pPr>
        <w:pStyle w:val="a7"/>
        <w:ind w:left="1395"/>
      </w:pPr>
    </w:p>
    <w:p w:rsidR="00635CDD" w:rsidRPr="005220D1" w:rsidRDefault="00635CDD" w:rsidP="00635CDD">
      <w:pPr>
        <w:pStyle w:val="a7"/>
        <w:jc w:val="center"/>
        <w:rPr>
          <w:b/>
        </w:rPr>
      </w:pPr>
      <w:r w:rsidRPr="005220D1">
        <w:rPr>
          <w:rFonts w:hint="eastAsia"/>
          <w:b/>
        </w:rPr>
        <w:t>User environment</w:t>
      </w:r>
    </w:p>
    <w:tbl>
      <w:tblPr>
        <w:tblStyle w:val="a8"/>
        <w:tblW w:w="0" w:type="auto"/>
        <w:tblLook w:val="04A0"/>
      </w:tblPr>
      <w:tblGrid>
        <w:gridCol w:w="2358"/>
        <w:gridCol w:w="6498"/>
      </w:tblGrid>
      <w:tr w:rsidR="00635CDD" w:rsidTr="00AE11D4">
        <w:tc>
          <w:tcPr>
            <w:tcW w:w="2358" w:type="dxa"/>
          </w:tcPr>
          <w:p w:rsidR="00635CDD" w:rsidRPr="002D11EC" w:rsidRDefault="00635CDD" w:rsidP="00AE11D4">
            <w:pPr>
              <w:jc w:val="center"/>
              <w:rPr>
                <w:b/>
              </w:rPr>
            </w:pPr>
            <w:r w:rsidRPr="002D11EC">
              <w:rPr>
                <w:rFonts w:hint="eastAsia"/>
                <w:b/>
              </w:rPr>
              <w:t>Operating temp.</w:t>
            </w:r>
          </w:p>
        </w:tc>
        <w:tc>
          <w:tcPr>
            <w:tcW w:w="6498" w:type="dxa"/>
          </w:tcPr>
          <w:p w:rsidR="00635CDD" w:rsidRPr="002D11EC" w:rsidRDefault="00635CDD" w:rsidP="00AF5F09">
            <w:pPr>
              <w:jc w:val="center"/>
              <w:rPr>
                <w:rFonts w:cs="Arial"/>
              </w:rPr>
            </w:pPr>
            <w:r>
              <w:rPr>
                <w:rFonts w:cs="Arial"/>
              </w:rPr>
              <w:t>-</w:t>
            </w:r>
            <w:r w:rsidR="0032375C">
              <w:rPr>
                <w:rFonts w:cs="Arial" w:hint="eastAsia"/>
              </w:rPr>
              <w:t>2</w:t>
            </w:r>
            <w:r w:rsidRPr="002D11EC">
              <w:rPr>
                <w:rFonts w:cs="Arial"/>
              </w:rPr>
              <w:t>0</w:t>
            </w:r>
            <w:r w:rsidRPr="002D11EC">
              <w:rPr>
                <w:rFonts w:ascii="Cambria Math" w:hAnsi="Cambria Math" w:cs="Cambria Math"/>
              </w:rPr>
              <w:t>℃</w:t>
            </w:r>
            <w:r w:rsidRPr="002D11EC">
              <w:rPr>
                <w:rFonts w:eastAsia="华文中宋" w:cs="Arial"/>
              </w:rPr>
              <w:t xml:space="preserve"> to </w:t>
            </w:r>
            <w:r w:rsidR="00AF5F09">
              <w:rPr>
                <w:rFonts w:cs="Arial" w:hint="eastAsia"/>
              </w:rPr>
              <w:t>45</w:t>
            </w:r>
            <w:r w:rsidRPr="002D11EC">
              <w:rPr>
                <w:rFonts w:ascii="Cambria Math" w:hAnsi="Cambria Math" w:cs="Cambria Math"/>
              </w:rPr>
              <w:t>℃</w:t>
            </w:r>
          </w:p>
        </w:tc>
      </w:tr>
      <w:tr w:rsidR="00635CDD" w:rsidTr="00AE11D4">
        <w:tc>
          <w:tcPr>
            <w:tcW w:w="2358" w:type="dxa"/>
          </w:tcPr>
          <w:p w:rsidR="00635CDD" w:rsidRPr="002D11EC" w:rsidRDefault="00635CDD" w:rsidP="00AE11D4">
            <w:pPr>
              <w:jc w:val="center"/>
              <w:rPr>
                <w:b/>
              </w:rPr>
            </w:pPr>
            <w:r w:rsidRPr="002D11EC">
              <w:rPr>
                <w:b/>
              </w:rPr>
              <w:t>Storage Temp.</w:t>
            </w:r>
          </w:p>
        </w:tc>
        <w:tc>
          <w:tcPr>
            <w:tcW w:w="6498" w:type="dxa"/>
          </w:tcPr>
          <w:p w:rsidR="00635CDD" w:rsidRPr="002D11EC" w:rsidRDefault="00635CDD" w:rsidP="00AE11D4">
            <w:pPr>
              <w:jc w:val="center"/>
              <w:rPr>
                <w:rFonts w:cs="Arial"/>
              </w:rPr>
            </w:pPr>
            <w:r w:rsidRPr="002D11EC">
              <w:rPr>
                <w:rFonts w:cs="Arial"/>
                <w:color w:val="000000"/>
                <w:sz w:val="18"/>
                <w:szCs w:val="18"/>
              </w:rPr>
              <w:t>-</w:t>
            </w:r>
            <w:r w:rsidRPr="002D11EC">
              <w:rPr>
                <w:rFonts w:cs="Arial"/>
              </w:rPr>
              <w:t>20</w:t>
            </w:r>
            <w:r w:rsidRPr="002D11EC">
              <w:rPr>
                <w:rFonts w:ascii="Cambria Math" w:hAnsi="Cambria Math" w:cs="Cambria Math"/>
              </w:rPr>
              <w:t>℃</w:t>
            </w:r>
            <w:r w:rsidRPr="002D11EC">
              <w:rPr>
                <w:rFonts w:cs="Arial"/>
              </w:rPr>
              <w:t xml:space="preserve"> to 70</w:t>
            </w:r>
            <w:r w:rsidRPr="002D11EC">
              <w:rPr>
                <w:rFonts w:ascii="Cambria Math" w:hAnsi="Cambria Math" w:cs="Cambria Math"/>
              </w:rPr>
              <w:t>℃</w:t>
            </w:r>
          </w:p>
        </w:tc>
      </w:tr>
      <w:tr w:rsidR="00635CDD" w:rsidTr="00AE11D4">
        <w:tc>
          <w:tcPr>
            <w:tcW w:w="2358" w:type="dxa"/>
          </w:tcPr>
          <w:p w:rsidR="00635CDD" w:rsidRPr="002D11EC" w:rsidRDefault="00635CDD" w:rsidP="00AE11D4">
            <w:pPr>
              <w:jc w:val="center"/>
              <w:rPr>
                <w:b/>
              </w:rPr>
            </w:pPr>
            <w:r w:rsidRPr="002D11EC">
              <w:rPr>
                <w:b/>
              </w:rPr>
              <w:t>Humidity</w:t>
            </w:r>
          </w:p>
        </w:tc>
        <w:tc>
          <w:tcPr>
            <w:tcW w:w="6498" w:type="dxa"/>
          </w:tcPr>
          <w:p w:rsidR="00635CDD" w:rsidRDefault="00635CDD" w:rsidP="00AE11D4">
            <w:pPr>
              <w:jc w:val="center"/>
            </w:pPr>
            <w:r w:rsidRPr="002D11EC">
              <w:t>5%RH - 95%RH non condensing</w:t>
            </w:r>
          </w:p>
        </w:tc>
      </w:tr>
      <w:tr w:rsidR="00635CDD" w:rsidTr="00AE11D4">
        <w:tc>
          <w:tcPr>
            <w:tcW w:w="2358" w:type="dxa"/>
          </w:tcPr>
          <w:p w:rsidR="00635CDD" w:rsidRPr="002D11EC" w:rsidRDefault="00635CDD" w:rsidP="00AE11D4">
            <w:pPr>
              <w:jc w:val="center"/>
              <w:rPr>
                <w:b/>
              </w:rPr>
            </w:pPr>
            <w:r w:rsidRPr="002D11EC">
              <w:rPr>
                <w:b/>
              </w:rPr>
              <w:t>Sealing</w:t>
            </w:r>
          </w:p>
        </w:tc>
        <w:tc>
          <w:tcPr>
            <w:tcW w:w="6498" w:type="dxa"/>
          </w:tcPr>
          <w:p w:rsidR="00635CDD" w:rsidRDefault="00635CDD" w:rsidP="00635CDD">
            <w:pPr>
              <w:jc w:val="center"/>
            </w:pPr>
            <w:r>
              <w:rPr>
                <w:rFonts w:hint="eastAsia"/>
              </w:rPr>
              <w:t>IP65, IEC sealing standard</w:t>
            </w:r>
          </w:p>
        </w:tc>
      </w:tr>
      <w:tr w:rsidR="00635CDD" w:rsidTr="00AE11D4">
        <w:tc>
          <w:tcPr>
            <w:tcW w:w="2358" w:type="dxa"/>
          </w:tcPr>
          <w:p w:rsidR="00635CDD" w:rsidRPr="002D11EC" w:rsidRDefault="00635CDD" w:rsidP="00AE11D4">
            <w:pPr>
              <w:jc w:val="center"/>
              <w:rPr>
                <w:b/>
              </w:rPr>
            </w:pPr>
            <w:r w:rsidRPr="002D11EC">
              <w:rPr>
                <w:rFonts w:hint="eastAsia"/>
                <w:b/>
              </w:rPr>
              <w:t>Drop specification</w:t>
            </w:r>
          </w:p>
        </w:tc>
        <w:tc>
          <w:tcPr>
            <w:tcW w:w="6498" w:type="dxa"/>
          </w:tcPr>
          <w:p w:rsidR="00635CDD" w:rsidRDefault="00635CDD" w:rsidP="00AE11D4">
            <w:pPr>
              <w:jc w:val="center"/>
            </w:pPr>
            <w:r>
              <w:t>Multiple 1.8m/</w:t>
            </w:r>
            <w:r>
              <w:rPr>
                <w:rFonts w:hint="eastAsia"/>
              </w:rPr>
              <w:t>4.0</w:t>
            </w:r>
            <w:r w:rsidRPr="002D11EC">
              <w:t>ft drops to the concrete</w:t>
            </w:r>
          </w:p>
        </w:tc>
      </w:tr>
    </w:tbl>
    <w:p w:rsidR="00635CDD" w:rsidRDefault="00635CDD" w:rsidP="00FA76C6">
      <w:pPr>
        <w:pStyle w:val="a7"/>
        <w:ind w:left="1395"/>
      </w:pPr>
    </w:p>
    <w:p w:rsidR="00635CDD" w:rsidRDefault="00635CDD">
      <w:r>
        <w:br w:type="page"/>
      </w:r>
    </w:p>
    <w:p w:rsidR="00635CDD" w:rsidRDefault="00635CDD" w:rsidP="00635CDD">
      <w:pPr>
        <w:jc w:val="center"/>
        <w:rPr>
          <w:b/>
        </w:rPr>
      </w:pPr>
      <w:r>
        <w:rPr>
          <w:rFonts w:hint="eastAsia"/>
          <w:b/>
        </w:rPr>
        <w:lastRenderedPageBreak/>
        <w:t>Communication</w:t>
      </w:r>
    </w:p>
    <w:tbl>
      <w:tblPr>
        <w:tblStyle w:val="a8"/>
        <w:tblW w:w="9606" w:type="dxa"/>
        <w:tblLook w:val="04A0"/>
      </w:tblPr>
      <w:tblGrid>
        <w:gridCol w:w="2358"/>
        <w:gridCol w:w="7248"/>
      </w:tblGrid>
      <w:tr w:rsidR="00635CDD" w:rsidTr="00990642">
        <w:tc>
          <w:tcPr>
            <w:tcW w:w="2358" w:type="dxa"/>
          </w:tcPr>
          <w:p w:rsidR="00635CDD" w:rsidRPr="00887E0F" w:rsidRDefault="00635CDD" w:rsidP="00AE11D4">
            <w:pPr>
              <w:jc w:val="center"/>
              <w:rPr>
                <w:b/>
              </w:rPr>
            </w:pPr>
            <w:r w:rsidRPr="00887E0F">
              <w:rPr>
                <w:rFonts w:hint="eastAsia"/>
                <w:b/>
              </w:rPr>
              <w:t>WAN</w:t>
            </w:r>
          </w:p>
        </w:tc>
        <w:tc>
          <w:tcPr>
            <w:tcW w:w="7248" w:type="dxa"/>
          </w:tcPr>
          <w:p w:rsidR="00D34B91" w:rsidRDefault="00D34B91" w:rsidP="00990642">
            <w:r>
              <w:rPr>
                <w:rFonts w:hint="eastAsia"/>
              </w:rPr>
              <w:t>2G</w:t>
            </w:r>
            <w:r>
              <w:rPr>
                <w:rFonts w:hint="eastAsia"/>
              </w:rPr>
              <w:t>：</w:t>
            </w:r>
            <w:r>
              <w:rPr>
                <w:rFonts w:hint="eastAsia"/>
              </w:rPr>
              <w:t xml:space="preserve"> 850/900/1800/</w:t>
            </w:r>
            <w:proofErr w:type="gramStart"/>
            <w:r>
              <w:rPr>
                <w:rFonts w:hint="eastAsia"/>
              </w:rPr>
              <w:t>1900MHz</w:t>
            </w:r>
            <w:r w:rsidR="00990642">
              <w:rPr>
                <w:rFonts w:hint="eastAsia"/>
              </w:rPr>
              <w:t xml:space="preserve"> </w:t>
            </w:r>
            <w:r w:rsidR="00C91CBF">
              <w:rPr>
                <w:rFonts w:hint="eastAsia"/>
              </w:rPr>
              <w:t>;</w:t>
            </w:r>
            <w:proofErr w:type="gramEnd"/>
            <w:r w:rsidR="009F7D2C">
              <w:rPr>
                <w:rFonts w:hint="eastAsia"/>
              </w:rPr>
              <w:t xml:space="preserve"> </w:t>
            </w:r>
            <w:r w:rsidR="00990642">
              <w:rPr>
                <w:rFonts w:hint="eastAsia"/>
              </w:rPr>
              <w:t xml:space="preserve"> </w:t>
            </w:r>
            <w:r w:rsidR="007F64DA">
              <w:rPr>
                <w:rFonts w:hint="eastAsia"/>
              </w:rPr>
              <w:t>max. power</w:t>
            </w:r>
            <w:r w:rsidR="007F64DA">
              <w:t xml:space="preserve"> </w:t>
            </w:r>
            <w:r w:rsidR="00990642">
              <w:t>33.69dBm</w:t>
            </w:r>
          </w:p>
          <w:p w:rsidR="00D34B91" w:rsidRPr="005B2B51" w:rsidRDefault="00D34B91" w:rsidP="00990642">
            <w:r>
              <w:rPr>
                <w:rFonts w:hint="eastAsia"/>
              </w:rPr>
              <w:t>3G</w:t>
            </w:r>
            <w:r>
              <w:rPr>
                <w:rFonts w:hint="eastAsia"/>
              </w:rPr>
              <w:t>：</w:t>
            </w:r>
            <w:r>
              <w:rPr>
                <w:rFonts w:hint="eastAsia"/>
              </w:rPr>
              <w:t xml:space="preserve"> 850/900/1900/2100 </w:t>
            </w:r>
            <w:proofErr w:type="gramStart"/>
            <w:r>
              <w:rPr>
                <w:rFonts w:hint="eastAsia"/>
              </w:rPr>
              <w:t>MHz</w:t>
            </w:r>
            <w:r w:rsidR="009F7D2C">
              <w:rPr>
                <w:rFonts w:hint="eastAsia"/>
              </w:rPr>
              <w:t xml:space="preserve"> </w:t>
            </w:r>
            <w:r w:rsidR="00C91CBF">
              <w:rPr>
                <w:rFonts w:hint="eastAsia"/>
              </w:rPr>
              <w:t>;</w:t>
            </w:r>
            <w:proofErr w:type="gramEnd"/>
            <w:r w:rsidR="009F7D2C">
              <w:rPr>
                <w:rFonts w:hint="eastAsia"/>
              </w:rPr>
              <w:t xml:space="preserve">  </w:t>
            </w:r>
            <w:r w:rsidR="007F64DA">
              <w:rPr>
                <w:rFonts w:hint="eastAsia"/>
              </w:rPr>
              <w:t>max. power</w:t>
            </w:r>
            <w:r w:rsidR="007F64DA" w:rsidRPr="005B2B51">
              <w:rPr>
                <w:rFonts w:hint="eastAsia"/>
              </w:rPr>
              <w:t xml:space="preserve"> </w:t>
            </w:r>
            <w:r w:rsidR="00FC1E82" w:rsidRPr="005B2B51">
              <w:rPr>
                <w:rFonts w:hint="eastAsia"/>
              </w:rPr>
              <w:t>23.52</w:t>
            </w:r>
            <w:r w:rsidR="009F7D2C" w:rsidRPr="005B2B51">
              <w:t>dBm</w:t>
            </w:r>
          </w:p>
          <w:p w:rsidR="00F25729" w:rsidRPr="009F7D2C" w:rsidRDefault="00D34B91" w:rsidP="00990642">
            <w:r w:rsidRPr="005B2B51">
              <w:rPr>
                <w:rFonts w:hint="eastAsia"/>
              </w:rPr>
              <w:t>4G</w:t>
            </w:r>
            <w:r w:rsidRPr="005B2B51">
              <w:rPr>
                <w:rFonts w:hint="eastAsia"/>
              </w:rPr>
              <w:t>：</w:t>
            </w:r>
            <w:r w:rsidRPr="005B2B51">
              <w:rPr>
                <w:rFonts w:hint="eastAsia"/>
              </w:rPr>
              <w:t xml:space="preserve"> B1/B3 /B5/B7/B8/B20/</w:t>
            </w:r>
            <w:proofErr w:type="gramStart"/>
            <w:r w:rsidRPr="005B2B51">
              <w:rPr>
                <w:rFonts w:hint="eastAsia"/>
              </w:rPr>
              <w:t>B40</w:t>
            </w:r>
            <w:r w:rsidR="009F7D2C" w:rsidRPr="005B2B51">
              <w:rPr>
                <w:rFonts w:hint="eastAsia"/>
              </w:rPr>
              <w:t xml:space="preserve"> </w:t>
            </w:r>
            <w:r w:rsidR="00C91CBF">
              <w:rPr>
                <w:rFonts w:hint="eastAsia"/>
              </w:rPr>
              <w:t>;</w:t>
            </w:r>
            <w:proofErr w:type="gramEnd"/>
            <w:r w:rsidR="009F7D2C" w:rsidRPr="005B2B51">
              <w:rPr>
                <w:rFonts w:hint="eastAsia"/>
              </w:rPr>
              <w:t xml:space="preserve"> </w:t>
            </w:r>
            <w:r w:rsidR="007F64DA">
              <w:rPr>
                <w:rFonts w:hint="eastAsia"/>
              </w:rPr>
              <w:t>max. powe</w:t>
            </w:r>
            <w:r w:rsidR="00FC1E82" w:rsidRPr="005B2B51">
              <w:rPr>
                <w:rFonts w:hint="eastAsia"/>
              </w:rPr>
              <w:t>23.359</w:t>
            </w:r>
            <w:r w:rsidR="009F7D2C" w:rsidRPr="005B2B51">
              <w:t>dBm</w:t>
            </w:r>
          </w:p>
        </w:tc>
      </w:tr>
      <w:tr w:rsidR="00635CDD" w:rsidTr="00990642">
        <w:tc>
          <w:tcPr>
            <w:tcW w:w="2358" w:type="dxa"/>
          </w:tcPr>
          <w:p w:rsidR="00635CDD" w:rsidRPr="00887E0F" w:rsidRDefault="00635CDD" w:rsidP="00AE11D4">
            <w:pPr>
              <w:jc w:val="center"/>
              <w:rPr>
                <w:b/>
              </w:rPr>
            </w:pPr>
            <w:r w:rsidRPr="00887E0F">
              <w:rPr>
                <w:rFonts w:hint="eastAsia"/>
                <w:b/>
              </w:rPr>
              <w:t>WLAN</w:t>
            </w:r>
          </w:p>
        </w:tc>
        <w:tc>
          <w:tcPr>
            <w:tcW w:w="7248" w:type="dxa"/>
          </w:tcPr>
          <w:p w:rsidR="005E25FE" w:rsidRDefault="00635CDD" w:rsidP="005E25FE">
            <w:pPr>
              <w:jc w:val="center"/>
            </w:pPr>
            <w:r>
              <w:rPr>
                <w:rFonts w:hint="eastAsia"/>
              </w:rPr>
              <w:t xml:space="preserve">IEEE802.11a/b/g/n, </w:t>
            </w:r>
            <w:r>
              <w:t>embedded</w:t>
            </w:r>
            <w:r>
              <w:rPr>
                <w:rFonts w:hint="eastAsia"/>
              </w:rPr>
              <w:t xml:space="preserve"> antenna</w:t>
            </w:r>
            <w:r w:rsidR="00247CD1">
              <w:rPr>
                <w:rFonts w:hint="eastAsia"/>
              </w:rPr>
              <w:t xml:space="preserve">, 5 Gigabit </w:t>
            </w:r>
            <w:proofErr w:type="gramStart"/>
            <w:r w:rsidR="00247CD1">
              <w:rPr>
                <w:rFonts w:hint="eastAsia"/>
              </w:rPr>
              <w:t>WIFI</w:t>
            </w:r>
            <w:r w:rsidR="002F1F30">
              <w:rPr>
                <w:rFonts w:hint="eastAsia"/>
              </w:rPr>
              <w:t>(</w:t>
            </w:r>
            <w:proofErr w:type="gramEnd"/>
            <w:r w:rsidR="002F1F30">
              <w:rPr>
                <w:rFonts w:hint="eastAsia"/>
              </w:rPr>
              <w:t xml:space="preserve">5G </w:t>
            </w:r>
            <w:proofErr w:type="spellStart"/>
            <w:r w:rsidR="002F1F30">
              <w:rPr>
                <w:rFonts w:hint="eastAsia"/>
              </w:rPr>
              <w:t>wifi</w:t>
            </w:r>
            <w:proofErr w:type="spellEnd"/>
            <w:r w:rsidR="002F1F30">
              <w:rPr>
                <w:rFonts w:hint="eastAsia"/>
              </w:rPr>
              <w:t xml:space="preserve"> isn</w:t>
            </w:r>
            <w:r w:rsidR="002F1F30">
              <w:t>’</w:t>
            </w:r>
            <w:r w:rsidR="002F1F30">
              <w:rPr>
                <w:rFonts w:hint="eastAsia"/>
              </w:rPr>
              <w:t>t support  hotspot)</w:t>
            </w:r>
            <w:r w:rsidR="00247CD1">
              <w:rPr>
                <w:rFonts w:hint="eastAsia"/>
              </w:rPr>
              <w:t xml:space="preserve"> </w:t>
            </w:r>
            <w:bookmarkStart w:id="46" w:name="OLE_LINK3"/>
            <w:bookmarkStart w:id="47" w:name="OLE_LINK4"/>
            <w:r w:rsidR="00EF6343">
              <w:rPr>
                <w:rFonts w:hint="eastAsia"/>
              </w:rPr>
              <w:t xml:space="preserve">                             </w:t>
            </w:r>
            <w:proofErr w:type="spellStart"/>
            <w:r w:rsidR="00D13FB0">
              <w:rPr>
                <w:rFonts w:hint="eastAsia"/>
              </w:rPr>
              <w:t>wifi</w:t>
            </w:r>
            <w:proofErr w:type="spellEnd"/>
            <w:r w:rsidR="00D13FB0">
              <w:rPr>
                <w:rFonts w:hint="eastAsia"/>
              </w:rPr>
              <w:t xml:space="preserve"> 2.4G</w:t>
            </w:r>
            <w:r w:rsidR="00A919D2">
              <w:rPr>
                <w:rFonts w:hint="eastAsia"/>
              </w:rPr>
              <w:t>;</w:t>
            </w:r>
            <w:r w:rsidR="00D13FB0">
              <w:rPr>
                <w:rFonts w:hint="eastAsia"/>
              </w:rPr>
              <w:t xml:space="preserve"> </w:t>
            </w:r>
            <w:bookmarkStart w:id="48" w:name="OLE_LINK1"/>
            <w:bookmarkStart w:id="49" w:name="OLE_LINK2"/>
            <w:r w:rsidR="00247CD1">
              <w:rPr>
                <w:rFonts w:hint="eastAsia"/>
              </w:rPr>
              <w:t>max. power 14.69 dBm</w:t>
            </w:r>
            <w:bookmarkEnd w:id="48"/>
            <w:bookmarkEnd w:id="49"/>
            <w:bookmarkEnd w:id="46"/>
            <w:bookmarkEnd w:id="47"/>
          </w:p>
          <w:p w:rsidR="005E25FE" w:rsidRDefault="00CB307F" w:rsidP="005E25FE">
            <w:pPr>
              <w:ind w:firstLineChars="500" w:firstLine="1400"/>
            </w:pPr>
            <w:proofErr w:type="spellStart"/>
            <w:r>
              <w:t>W</w:t>
            </w:r>
            <w:r>
              <w:rPr>
                <w:rFonts w:hint="eastAsia"/>
              </w:rPr>
              <w:t>ifi</w:t>
            </w:r>
            <w:proofErr w:type="spellEnd"/>
            <w:r>
              <w:rPr>
                <w:rFonts w:hint="eastAsia"/>
              </w:rPr>
              <w:t xml:space="preserve"> 5G-</w:t>
            </w:r>
            <w:r w:rsidR="005E25FE">
              <w:t>B</w:t>
            </w:r>
            <w:r w:rsidR="005E25FE">
              <w:rPr>
                <w:rFonts w:hint="eastAsia"/>
              </w:rPr>
              <w:t>and1</w:t>
            </w:r>
            <w:proofErr w:type="gramStart"/>
            <w:r w:rsidR="003C7358">
              <w:rPr>
                <w:rFonts w:hint="eastAsia"/>
              </w:rPr>
              <w:t>:</w:t>
            </w:r>
            <w:r>
              <w:rPr>
                <w:rFonts w:hint="eastAsia"/>
              </w:rPr>
              <w:t>max</w:t>
            </w:r>
            <w:proofErr w:type="gramEnd"/>
            <w:r>
              <w:rPr>
                <w:rFonts w:hint="eastAsia"/>
              </w:rPr>
              <w:t>. power 1</w:t>
            </w:r>
            <w:r w:rsidR="003C7358">
              <w:rPr>
                <w:rFonts w:hint="eastAsia"/>
              </w:rPr>
              <w:t>4.69</w:t>
            </w:r>
            <w:r>
              <w:rPr>
                <w:rFonts w:hint="eastAsia"/>
              </w:rPr>
              <w:t xml:space="preserve"> </w:t>
            </w:r>
            <w:proofErr w:type="spellStart"/>
            <w:r>
              <w:rPr>
                <w:rFonts w:hint="eastAsia"/>
              </w:rPr>
              <w:t>dBm</w:t>
            </w:r>
            <w:proofErr w:type="spellEnd"/>
          </w:p>
          <w:p w:rsidR="005E25FE" w:rsidRDefault="00CB307F" w:rsidP="005E25FE">
            <w:pPr>
              <w:ind w:firstLineChars="500" w:firstLine="1400"/>
            </w:pPr>
            <w:proofErr w:type="spellStart"/>
            <w:r>
              <w:t>W</w:t>
            </w:r>
            <w:r>
              <w:rPr>
                <w:rFonts w:hint="eastAsia"/>
              </w:rPr>
              <w:t>ifi</w:t>
            </w:r>
            <w:proofErr w:type="spellEnd"/>
            <w:r>
              <w:rPr>
                <w:rFonts w:hint="eastAsia"/>
              </w:rPr>
              <w:t xml:space="preserve"> 5G -</w:t>
            </w:r>
            <w:r w:rsidR="005E25FE">
              <w:rPr>
                <w:rFonts w:hint="eastAsia"/>
              </w:rPr>
              <w:t>Band2</w:t>
            </w:r>
            <w:r>
              <w:rPr>
                <w:rFonts w:hint="eastAsia"/>
              </w:rPr>
              <w:t xml:space="preserve">: </w:t>
            </w:r>
            <w:r w:rsidR="003C7358">
              <w:rPr>
                <w:rFonts w:hint="eastAsia"/>
              </w:rPr>
              <w:t>max. power 12.82</w:t>
            </w:r>
            <w:r>
              <w:rPr>
                <w:rFonts w:hint="eastAsia"/>
              </w:rPr>
              <w:t xml:space="preserve"> </w:t>
            </w:r>
            <w:proofErr w:type="spellStart"/>
            <w:r>
              <w:rPr>
                <w:rFonts w:hint="eastAsia"/>
              </w:rPr>
              <w:t>dBm</w:t>
            </w:r>
            <w:proofErr w:type="spellEnd"/>
          </w:p>
          <w:p w:rsidR="005E25FE" w:rsidRDefault="00CB307F" w:rsidP="005E25FE">
            <w:pPr>
              <w:ind w:firstLineChars="500" w:firstLine="1400"/>
            </w:pPr>
            <w:proofErr w:type="spellStart"/>
            <w:r>
              <w:t>W</w:t>
            </w:r>
            <w:r>
              <w:rPr>
                <w:rFonts w:hint="eastAsia"/>
              </w:rPr>
              <w:t>ifi</w:t>
            </w:r>
            <w:proofErr w:type="spellEnd"/>
            <w:r>
              <w:rPr>
                <w:rFonts w:hint="eastAsia"/>
              </w:rPr>
              <w:t xml:space="preserve"> 5G -</w:t>
            </w:r>
            <w:r w:rsidR="005E25FE">
              <w:rPr>
                <w:rFonts w:hint="eastAsia"/>
              </w:rPr>
              <w:t>Band3</w:t>
            </w:r>
            <w:r>
              <w:rPr>
                <w:rFonts w:hint="eastAsia"/>
              </w:rPr>
              <w:t xml:space="preserve">: </w:t>
            </w:r>
            <w:r w:rsidR="003C7358">
              <w:rPr>
                <w:rFonts w:hint="eastAsia"/>
              </w:rPr>
              <w:t>max. power 13.08</w:t>
            </w:r>
            <w:r>
              <w:rPr>
                <w:rFonts w:hint="eastAsia"/>
              </w:rPr>
              <w:t xml:space="preserve"> </w:t>
            </w:r>
            <w:proofErr w:type="spellStart"/>
            <w:r>
              <w:rPr>
                <w:rFonts w:hint="eastAsia"/>
              </w:rPr>
              <w:t>dBm</w:t>
            </w:r>
            <w:proofErr w:type="spellEnd"/>
          </w:p>
          <w:p w:rsidR="00BD6CAA" w:rsidRDefault="00E64832" w:rsidP="005E25FE">
            <w:pPr>
              <w:ind w:firstLineChars="350" w:firstLine="980"/>
            </w:pPr>
            <w:r>
              <w:rPr>
                <w:rFonts w:hint="eastAsia"/>
              </w:rPr>
              <w:t xml:space="preserve">     </w:t>
            </w:r>
            <w:r w:rsidR="005E25FE">
              <w:rPr>
                <w:rFonts w:hint="eastAsia"/>
              </w:rPr>
              <w:t>SRD</w:t>
            </w:r>
            <w:r w:rsidR="00BD6CAA">
              <w:rPr>
                <w:rFonts w:hint="eastAsia"/>
              </w:rPr>
              <w:t xml:space="preserve">5.8G; max. power 12.29 </w:t>
            </w:r>
            <w:proofErr w:type="spellStart"/>
            <w:r w:rsidR="00BD6CAA">
              <w:rPr>
                <w:rFonts w:hint="eastAsia"/>
              </w:rPr>
              <w:t>dBm</w:t>
            </w:r>
            <w:proofErr w:type="spellEnd"/>
          </w:p>
        </w:tc>
      </w:tr>
      <w:tr w:rsidR="00635CDD" w:rsidTr="00990642">
        <w:tc>
          <w:tcPr>
            <w:tcW w:w="2358" w:type="dxa"/>
          </w:tcPr>
          <w:p w:rsidR="00635CDD" w:rsidRPr="00887E0F" w:rsidRDefault="00635CDD" w:rsidP="00AE11D4">
            <w:pPr>
              <w:jc w:val="center"/>
              <w:rPr>
                <w:b/>
              </w:rPr>
            </w:pPr>
            <w:r w:rsidRPr="00887E0F">
              <w:rPr>
                <w:rFonts w:hint="eastAsia"/>
                <w:b/>
              </w:rPr>
              <w:t>WPAN</w:t>
            </w:r>
          </w:p>
        </w:tc>
        <w:tc>
          <w:tcPr>
            <w:tcW w:w="7248" w:type="dxa"/>
          </w:tcPr>
          <w:p w:rsidR="00635CDD" w:rsidRDefault="00635CDD" w:rsidP="00AE11D4">
            <w:pPr>
              <w:jc w:val="center"/>
            </w:pPr>
            <w:r>
              <w:rPr>
                <w:rFonts w:hint="eastAsia"/>
              </w:rPr>
              <w:t xml:space="preserve">Bluetooth </w:t>
            </w:r>
            <w:proofErr w:type="gramStart"/>
            <w:r>
              <w:rPr>
                <w:rFonts w:hint="eastAsia"/>
              </w:rPr>
              <w:t>4.0</w:t>
            </w:r>
            <w:r w:rsidR="00D51E25">
              <w:rPr>
                <w:rFonts w:hint="eastAsia"/>
              </w:rPr>
              <w:t xml:space="preserve"> </w:t>
            </w:r>
            <w:r w:rsidR="00A919D2">
              <w:rPr>
                <w:rFonts w:hint="eastAsia"/>
              </w:rPr>
              <w:t>;</w:t>
            </w:r>
            <w:r w:rsidR="00D51E25">
              <w:rPr>
                <w:rFonts w:hint="eastAsia"/>
              </w:rPr>
              <w:t>max</w:t>
            </w:r>
            <w:proofErr w:type="gramEnd"/>
            <w:r w:rsidR="00D51E25">
              <w:rPr>
                <w:rFonts w:hint="eastAsia"/>
              </w:rPr>
              <w:t xml:space="preserve">. power 6.16 </w:t>
            </w:r>
            <w:proofErr w:type="spellStart"/>
            <w:r w:rsidR="00D51E25">
              <w:rPr>
                <w:rFonts w:hint="eastAsia"/>
              </w:rPr>
              <w:t>dBm</w:t>
            </w:r>
            <w:proofErr w:type="spellEnd"/>
          </w:p>
        </w:tc>
      </w:tr>
    </w:tbl>
    <w:p w:rsidR="00635CDD" w:rsidRDefault="00635CDD" w:rsidP="00FA76C6">
      <w:pPr>
        <w:pStyle w:val="a7"/>
        <w:ind w:left="1395"/>
      </w:pPr>
    </w:p>
    <w:p w:rsidR="004B3C1C" w:rsidRDefault="004B3C1C" w:rsidP="004B3C1C">
      <w:pPr>
        <w:jc w:val="center"/>
        <w:rPr>
          <w:b/>
        </w:rPr>
      </w:pPr>
      <w:r w:rsidRPr="006E6E77">
        <w:rPr>
          <w:rFonts w:hint="eastAsia"/>
          <w:b/>
        </w:rPr>
        <w:t>Data collection</w:t>
      </w:r>
    </w:p>
    <w:tbl>
      <w:tblPr>
        <w:tblStyle w:val="a8"/>
        <w:tblW w:w="0" w:type="auto"/>
        <w:tblLook w:val="04A0"/>
      </w:tblPr>
      <w:tblGrid>
        <w:gridCol w:w="2358"/>
        <w:gridCol w:w="6498"/>
      </w:tblGrid>
      <w:tr w:rsidR="004B3C1C" w:rsidTr="00AE11D4">
        <w:tc>
          <w:tcPr>
            <w:tcW w:w="2358" w:type="dxa"/>
          </w:tcPr>
          <w:p w:rsidR="004B3C1C" w:rsidRDefault="004B3C1C" w:rsidP="00AE11D4">
            <w:pPr>
              <w:jc w:val="center"/>
              <w:rPr>
                <w:b/>
              </w:rPr>
            </w:pPr>
            <w:r>
              <w:rPr>
                <w:rFonts w:hint="eastAsia"/>
                <w:b/>
              </w:rPr>
              <w:t>Barcode scanning</w:t>
            </w:r>
          </w:p>
        </w:tc>
        <w:tc>
          <w:tcPr>
            <w:tcW w:w="6498" w:type="dxa"/>
          </w:tcPr>
          <w:p w:rsidR="004B3C1C" w:rsidRDefault="004B3C1C" w:rsidP="00AE11D4">
            <w:pPr>
              <w:jc w:val="center"/>
            </w:pPr>
            <w:r>
              <w:rPr>
                <w:rFonts w:hint="eastAsia"/>
              </w:rPr>
              <w:t>2D CMOS scanning engine(Honeywell N6603/Zebra SE4710)</w:t>
            </w:r>
          </w:p>
        </w:tc>
      </w:tr>
      <w:tr w:rsidR="004B3C1C" w:rsidTr="00AE11D4">
        <w:tc>
          <w:tcPr>
            <w:tcW w:w="2358" w:type="dxa"/>
          </w:tcPr>
          <w:p w:rsidR="004B3C1C" w:rsidRDefault="004B3C1C" w:rsidP="00AE11D4">
            <w:pPr>
              <w:jc w:val="center"/>
              <w:rPr>
                <w:b/>
              </w:rPr>
            </w:pPr>
            <w:r>
              <w:rPr>
                <w:rFonts w:hint="eastAsia"/>
                <w:b/>
              </w:rPr>
              <w:t>RFID</w:t>
            </w:r>
          </w:p>
        </w:tc>
        <w:tc>
          <w:tcPr>
            <w:tcW w:w="6498" w:type="dxa"/>
          </w:tcPr>
          <w:p w:rsidR="004B3C1C" w:rsidRDefault="004B3C1C" w:rsidP="00756BF0">
            <w:r w:rsidRPr="006E6E77">
              <w:rPr>
                <w:rFonts w:hint="eastAsia"/>
              </w:rPr>
              <w:t>NFC 13.56Mhz</w:t>
            </w:r>
            <w:r w:rsidR="00AE11D4">
              <w:rPr>
                <w:rFonts w:hint="eastAsia"/>
              </w:rPr>
              <w:t xml:space="preserve">  </w:t>
            </w:r>
            <w:r w:rsidR="00EF1C59">
              <w:rPr>
                <w:rFonts w:hint="eastAsia"/>
              </w:rPr>
              <w:t xml:space="preserve">  62</w:t>
            </w:r>
            <w:r w:rsidR="00330376">
              <w:rPr>
                <w:rFonts w:hint="eastAsia"/>
              </w:rPr>
              <w:t>.57</w:t>
            </w:r>
            <w:r w:rsidR="00016854">
              <w:rPr>
                <w:rFonts w:hint="eastAsia"/>
              </w:rPr>
              <w:t xml:space="preserve"> </w:t>
            </w:r>
            <w:proofErr w:type="spellStart"/>
            <w:r w:rsidR="00756BF0">
              <w:t>dBμV</w:t>
            </w:r>
            <w:proofErr w:type="spellEnd"/>
            <w:r w:rsidR="00756BF0">
              <w:t xml:space="preserve">/m </w:t>
            </w:r>
            <w:r w:rsidR="00756BF0">
              <w:rPr>
                <w:rFonts w:hint="eastAsia"/>
              </w:rPr>
              <w:t xml:space="preserve">  </w:t>
            </w:r>
            <w:r w:rsidR="00016854">
              <w:rPr>
                <w:rFonts w:hint="eastAsia"/>
              </w:rPr>
              <w:t>(3m)</w:t>
            </w:r>
          </w:p>
          <w:p w:rsidR="00756BF0" w:rsidRPr="006E6E77" w:rsidRDefault="00756BF0" w:rsidP="00756BF0">
            <w:r>
              <w:rPr>
                <w:rFonts w:hint="eastAsia"/>
              </w:rPr>
              <w:t xml:space="preserve">                            -14.23</w:t>
            </w:r>
            <w:r w:rsidRPr="00756BF0">
              <w:t>dBμA/m</w:t>
            </w:r>
            <w:r>
              <w:rPr>
                <w:rFonts w:hint="eastAsia"/>
              </w:rPr>
              <w:t xml:space="preserve"> (10m)</w:t>
            </w:r>
          </w:p>
        </w:tc>
      </w:tr>
    </w:tbl>
    <w:p w:rsidR="004B3C1C" w:rsidRDefault="004B3C1C" w:rsidP="00FA76C6">
      <w:pPr>
        <w:pStyle w:val="a7"/>
        <w:ind w:left="1395"/>
      </w:pPr>
    </w:p>
    <w:p w:rsidR="004B3C1C" w:rsidRDefault="004B3C1C" w:rsidP="004B3C1C">
      <w:pPr>
        <w:jc w:val="center"/>
        <w:rPr>
          <w:b/>
        </w:rPr>
      </w:pPr>
      <w:r>
        <w:rPr>
          <w:rFonts w:hint="eastAsia"/>
          <w:b/>
        </w:rPr>
        <w:t>Developing Environment</w:t>
      </w:r>
    </w:p>
    <w:tbl>
      <w:tblPr>
        <w:tblStyle w:val="a8"/>
        <w:tblW w:w="0" w:type="auto"/>
        <w:tblLook w:val="04A0"/>
      </w:tblPr>
      <w:tblGrid>
        <w:gridCol w:w="2358"/>
        <w:gridCol w:w="6498"/>
      </w:tblGrid>
      <w:tr w:rsidR="004B3C1C" w:rsidTr="00AE11D4">
        <w:tc>
          <w:tcPr>
            <w:tcW w:w="2358" w:type="dxa"/>
          </w:tcPr>
          <w:p w:rsidR="004B3C1C" w:rsidRDefault="004B3C1C" w:rsidP="00AE11D4">
            <w:pPr>
              <w:jc w:val="center"/>
              <w:rPr>
                <w:b/>
              </w:rPr>
            </w:pPr>
            <w:r>
              <w:rPr>
                <w:rFonts w:hint="eastAsia"/>
                <w:b/>
              </w:rPr>
              <w:t>SDK</w:t>
            </w:r>
          </w:p>
        </w:tc>
        <w:tc>
          <w:tcPr>
            <w:tcW w:w="6498" w:type="dxa"/>
          </w:tcPr>
          <w:p w:rsidR="004B3C1C" w:rsidRDefault="004B3C1C" w:rsidP="00AE11D4">
            <w:pPr>
              <w:jc w:val="center"/>
            </w:pPr>
            <w:proofErr w:type="spellStart"/>
            <w:r>
              <w:rPr>
                <w:rFonts w:hint="eastAsia"/>
              </w:rPr>
              <w:t>Chainway</w:t>
            </w:r>
            <w:proofErr w:type="spellEnd"/>
            <w:r w:rsidR="00247CD1">
              <w:rPr>
                <w:rFonts w:hint="eastAsia"/>
              </w:rPr>
              <w:t xml:space="preserve"> soft</w:t>
            </w:r>
            <w:r>
              <w:rPr>
                <w:rFonts w:hint="eastAsia"/>
              </w:rPr>
              <w:t>ware develop kit</w:t>
            </w:r>
          </w:p>
        </w:tc>
      </w:tr>
      <w:tr w:rsidR="004B3C1C" w:rsidTr="00AE11D4">
        <w:tc>
          <w:tcPr>
            <w:tcW w:w="2358" w:type="dxa"/>
          </w:tcPr>
          <w:p w:rsidR="004B3C1C" w:rsidRDefault="004B3C1C" w:rsidP="00AE11D4">
            <w:pPr>
              <w:jc w:val="center"/>
              <w:rPr>
                <w:b/>
              </w:rPr>
            </w:pPr>
            <w:r>
              <w:rPr>
                <w:rFonts w:hint="eastAsia"/>
                <w:b/>
              </w:rPr>
              <w:t>Language</w:t>
            </w:r>
          </w:p>
        </w:tc>
        <w:tc>
          <w:tcPr>
            <w:tcW w:w="6498" w:type="dxa"/>
          </w:tcPr>
          <w:p w:rsidR="004B3C1C" w:rsidRDefault="004B3C1C" w:rsidP="00AE11D4">
            <w:pPr>
              <w:jc w:val="center"/>
            </w:pPr>
            <w:r>
              <w:rPr>
                <w:rFonts w:hint="eastAsia"/>
              </w:rPr>
              <w:t>Java</w:t>
            </w:r>
          </w:p>
        </w:tc>
      </w:tr>
      <w:tr w:rsidR="004B3C1C" w:rsidTr="00AE11D4">
        <w:tc>
          <w:tcPr>
            <w:tcW w:w="2358" w:type="dxa"/>
          </w:tcPr>
          <w:p w:rsidR="004B3C1C" w:rsidRDefault="004B3C1C" w:rsidP="00AE11D4">
            <w:pPr>
              <w:jc w:val="center"/>
              <w:rPr>
                <w:b/>
              </w:rPr>
            </w:pPr>
            <w:r>
              <w:rPr>
                <w:rFonts w:hint="eastAsia"/>
                <w:b/>
              </w:rPr>
              <w:t>Develop</w:t>
            </w:r>
          </w:p>
        </w:tc>
        <w:tc>
          <w:tcPr>
            <w:tcW w:w="6498" w:type="dxa"/>
          </w:tcPr>
          <w:p w:rsidR="004B3C1C" w:rsidRDefault="004B3C1C" w:rsidP="00AE11D4">
            <w:pPr>
              <w:jc w:val="center"/>
              <w:rPr>
                <w:b/>
              </w:rPr>
            </w:pPr>
            <w:r>
              <w:t>Eclipse/Android Studio</w:t>
            </w:r>
          </w:p>
        </w:tc>
      </w:tr>
    </w:tbl>
    <w:p w:rsidR="004B3C1C" w:rsidRDefault="004B3C1C" w:rsidP="00FA76C6">
      <w:pPr>
        <w:pStyle w:val="a7"/>
        <w:ind w:left="1395"/>
      </w:pPr>
    </w:p>
    <w:p w:rsidR="004B3C1C" w:rsidRDefault="004B3C1C">
      <w:r>
        <w:br w:type="page"/>
      </w:r>
    </w:p>
    <w:p w:rsidR="004B3C1C" w:rsidRDefault="004B3C1C" w:rsidP="004B3C1C">
      <w:pPr>
        <w:pStyle w:val="1"/>
      </w:pPr>
      <w:bookmarkStart w:id="50" w:name="_Toc491274182"/>
      <w:bookmarkStart w:id="51" w:name="_Toc496168919"/>
      <w:r>
        <w:rPr>
          <w:rFonts w:hint="eastAsia"/>
        </w:rPr>
        <w:lastRenderedPageBreak/>
        <w:t>Appendix</w:t>
      </w:r>
      <w:bookmarkEnd w:id="50"/>
      <w:bookmarkEnd w:id="51"/>
    </w:p>
    <w:p w:rsidR="004B3C1C" w:rsidRDefault="004B3C1C">
      <w:pPr>
        <w:rPr>
          <w:rFonts w:eastAsiaTheme="majorEastAsia" w:cstheme="majorBidi"/>
          <w:b/>
          <w:bCs/>
          <w:color w:val="000000" w:themeColor="text1"/>
          <w:sz w:val="44"/>
          <w:szCs w:val="28"/>
        </w:rPr>
      </w:pPr>
      <w:r>
        <w:br w:type="page"/>
      </w:r>
    </w:p>
    <w:p w:rsidR="004B3C1C" w:rsidRDefault="004B3C1C" w:rsidP="004B3C1C">
      <w:pPr>
        <w:pStyle w:val="2"/>
      </w:pPr>
      <w:bookmarkStart w:id="52" w:name="_Toc491246325"/>
      <w:bookmarkStart w:id="53" w:name="_Toc491274183"/>
      <w:bookmarkStart w:id="54" w:name="_Toc496168920"/>
      <w:r w:rsidRPr="00AA134A">
        <w:rPr>
          <w:rFonts w:hint="eastAsia"/>
        </w:rPr>
        <w:lastRenderedPageBreak/>
        <w:t>Restrictions:</w:t>
      </w:r>
      <w:bookmarkEnd w:id="52"/>
      <w:bookmarkEnd w:id="53"/>
      <w:bookmarkEnd w:id="54"/>
    </w:p>
    <w:p w:rsidR="004B3C1C" w:rsidRPr="004B3C1C" w:rsidRDefault="004B3C1C" w:rsidP="004B3C1C"/>
    <w:tbl>
      <w:tblPr>
        <w:tblStyle w:val="a8"/>
        <w:tblW w:w="0" w:type="auto"/>
        <w:tblLook w:val="0000"/>
      </w:tblPr>
      <w:tblGrid>
        <w:gridCol w:w="590"/>
        <w:gridCol w:w="636"/>
        <w:gridCol w:w="621"/>
        <w:gridCol w:w="621"/>
        <w:gridCol w:w="636"/>
        <w:gridCol w:w="621"/>
        <w:gridCol w:w="605"/>
      </w:tblGrid>
      <w:tr w:rsidR="004B3C1C" w:rsidTr="00AE11D4">
        <w:trPr>
          <w:trHeight w:val="526"/>
        </w:trPr>
        <w:tc>
          <w:tcPr>
            <w:tcW w:w="3979" w:type="dxa"/>
            <w:gridSpan w:val="7"/>
          </w:tcPr>
          <w:p w:rsidR="004B3C1C" w:rsidRDefault="004B3C1C" w:rsidP="00AE11D4">
            <w:r>
              <w:rPr>
                <w:noProof/>
              </w:rPr>
              <w:drawing>
                <wp:inline distT="0" distB="0" distL="0" distR="0">
                  <wp:extent cx="530711" cy="457978"/>
                  <wp:effectExtent l="19050" t="0" r="2689" b="0"/>
                  <wp:docPr id="3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8" cstate="print"/>
                          <a:srcRect/>
                          <a:stretch>
                            <a:fillRect/>
                          </a:stretch>
                        </pic:blipFill>
                        <pic:spPr bwMode="auto">
                          <a:xfrm>
                            <a:off x="0" y="0"/>
                            <a:ext cx="532942" cy="459903"/>
                          </a:xfrm>
                          <a:prstGeom prst="rect">
                            <a:avLst/>
                          </a:prstGeom>
                          <a:noFill/>
                          <a:ln w="9525">
                            <a:noFill/>
                            <a:miter lim="800000"/>
                            <a:headEnd/>
                            <a:tailEnd/>
                          </a:ln>
                        </pic:spPr>
                      </pic:pic>
                    </a:graphicData>
                  </a:graphic>
                </wp:inline>
              </w:drawing>
            </w:r>
          </w:p>
        </w:tc>
      </w:tr>
      <w:tr w:rsidR="004B3C1C" w:rsidTr="00AE11D4">
        <w:tblPrEx>
          <w:tblLook w:val="04A0"/>
        </w:tblPrEx>
        <w:trPr>
          <w:trHeight w:val="247"/>
        </w:trPr>
        <w:tc>
          <w:tcPr>
            <w:tcW w:w="568" w:type="dxa"/>
          </w:tcPr>
          <w:p w:rsidR="004B3C1C" w:rsidRPr="009C7D54" w:rsidRDefault="004B3C1C" w:rsidP="00AE11D4">
            <w:r w:rsidRPr="009C7D54">
              <w:rPr>
                <w:rFonts w:hint="eastAsia"/>
              </w:rPr>
              <w:t>AT</w:t>
            </w:r>
          </w:p>
        </w:tc>
        <w:tc>
          <w:tcPr>
            <w:tcW w:w="568" w:type="dxa"/>
          </w:tcPr>
          <w:p w:rsidR="004B3C1C" w:rsidRPr="009C7D54" w:rsidRDefault="004B3C1C" w:rsidP="00AE11D4">
            <w:r w:rsidRPr="009C7D54">
              <w:rPr>
                <w:rFonts w:hint="eastAsia"/>
              </w:rPr>
              <w:t>BE</w:t>
            </w:r>
          </w:p>
        </w:tc>
        <w:tc>
          <w:tcPr>
            <w:tcW w:w="568" w:type="dxa"/>
          </w:tcPr>
          <w:p w:rsidR="004B3C1C" w:rsidRPr="009C7D54" w:rsidRDefault="004B3C1C" w:rsidP="00AE11D4">
            <w:r w:rsidRPr="009C7D54">
              <w:rPr>
                <w:rFonts w:hint="eastAsia"/>
              </w:rPr>
              <w:t>BG</w:t>
            </w:r>
          </w:p>
        </w:tc>
        <w:tc>
          <w:tcPr>
            <w:tcW w:w="568" w:type="dxa"/>
          </w:tcPr>
          <w:p w:rsidR="004B3C1C" w:rsidRPr="009C7D54" w:rsidRDefault="004B3C1C" w:rsidP="00AE11D4">
            <w:r w:rsidRPr="009C7D54">
              <w:rPr>
                <w:rFonts w:hint="eastAsia"/>
              </w:rPr>
              <w:t>HR</w:t>
            </w:r>
          </w:p>
        </w:tc>
        <w:tc>
          <w:tcPr>
            <w:tcW w:w="569" w:type="dxa"/>
          </w:tcPr>
          <w:p w:rsidR="004B3C1C" w:rsidRPr="009C7D54" w:rsidRDefault="004B3C1C" w:rsidP="00AE11D4">
            <w:r w:rsidRPr="009C7D54">
              <w:rPr>
                <w:rFonts w:hint="eastAsia"/>
              </w:rPr>
              <w:t>CY</w:t>
            </w:r>
          </w:p>
        </w:tc>
        <w:tc>
          <w:tcPr>
            <w:tcW w:w="569" w:type="dxa"/>
          </w:tcPr>
          <w:p w:rsidR="004B3C1C" w:rsidRPr="009C7D54" w:rsidRDefault="004B3C1C" w:rsidP="00AE11D4">
            <w:r w:rsidRPr="009C7D54">
              <w:rPr>
                <w:rFonts w:hint="eastAsia"/>
              </w:rPr>
              <w:t>CZ</w:t>
            </w:r>
          </w:p>
        </w:tc>
        <w:tc>
          <w:tcPr>
            <w:tcW w:w="569" w:type="dxa"/>
          </w:tcPr>
          <w:p w:rsidR="004B3C1C" w:rsidRPr="009C7D54" w:rsidRDefault="004B3C1C" w:rsidP="00AE11D4">
            <w:r w:rsidRPr="009C7D54">
              <w:rPr>
                <w:rFonts w:hint="eastAsia"/>
              </w:rPr>
              <w:t>DK</w:t>
            </w:r>
          </w:p>
        </w:tc>
      </w:tr>
      <w:tr w:rsidR="004B3C1C" w:rsidTr="00AE11D4">
        <w:tblPrEx>
          <w:tblLook w:val="04A0"/>
        </w:tblPrEx>
        <w:trPr>
          <w:trHeight w:val="240"/>
        </w:trPr>
        <w:tc>
          <w:tcPr>
            <w:tcW w:w="568" w:type="dxa"/>
          </w:tcPr>
          <w:p w:rsidR="004B3C1C" w:rsidRPr="009C7D54" w:rsidRDefault="004B3C1C" w:rsidP="00AE11D4">
            <w:r w:rsidRPr="009C7D54">
              <w:rPr>
                <w:rFonts w:hint="eastAsia"/>
              </w:rPr>
              <w:t>EE</w:t>
            </w:r>
          </w:p>
        </w:tc>
        <w:tc>
          <w:tcPr>
            <w:tcW w:w="568" w:type="dxa"/>
          </w:tcPr>
          <w:p w:rsidR="004B3C1C" w:rsidRPr="009C7D54" w:rsidRDefault="004B3C1C" w:rsidP="00AE11D4">
            <w:r w:rsidRPr="009C7D54">
              <w:rPr>
                <w:rFonts w:hint="eastAsia"/>
              </w:rPr>
              <w:t>FI</w:t>
            </w:r>
          </w:p>
        </w:tc>
        <w:tc>
          <w:tcPr>
            <w:tcW w:w="568" w:type="dxa"/>
          </w:tcPr>
          <w:p w:rsidR="004B3C1C" w:rsidRPr="009C7D54" w:rsidRDefault="004B3C1C" w:rsidP="00AE11D4">
            <w:r w:rsidRPr="009C7D54">
              <w:rPr>
                <w:rFonts w:hint="eastAsia"/>
              </w:rPr>
              <w:t>FR</w:t>
            </w:r>
          </w:p>
        </w:tc>
        <w:tc>
          <w:tcPr>
            <w:tcW w:w="568" w:type="dxa"/>
          </w:tcPr>
          <w:p w:rsidR="004B3C1C" w:rsidRPr="009C7D54" w:rsidRDefault="004B3C1C" w:rsidP="00AE11D4">
            <w:r w:rsidRPr="009C7D54">
              <w:rPr>
                <w:rFonts w:hint="eastAsia"/>
              </w:rPr>
              <w:t>DE</w:t>
            </w:r>
          </w:p>
        </w:tc>
        <w:tc>
          <w:tcPr>
            <w:tcW w:w="569" w:type="dxa"/>
          </w:tcPr>
          <w:p w:rsidR="004B3C1C" w:rsidRPr="009C7D54" w:rsidRDefault="004B3C1C" w:rsidP="00AE11D4">
            <w:r w:rsidRPr="009C7D54">
              <w:rPr>
                <w:rFonts w:hint="eastAsia"/>
              </w:rPr>
              <w:t>GR</w:t>
            </w:r>
          </w:p>
        </w:tc>
        <w:tc>
          <w:tcPr>
            <w:tcW w:w="569" w:type="dxa"/>
          </w:tcPr>
          <w:p w:rsidR="004B3C1C" w:rsidRPr="009C7D54" w:rsidRDefault="004B3C1C" w:rsidP="00AE11D4">
            <w:r w:rsidRPr="009C7D54">
              <w:rPr>
                <w:rFonts w:hint="eastAsia"/>
              </w:rPr>
              <w:t>HU</w:t>
            </w:r>
          </w:p>
        </w:tc>
        <w:tc>
          <w:tcPr>
            <w:tcW w:w="569" w:type="dxa"/>
          </w:tcPr>
          <w:p w:rsidR="004B3C1C" w:rsidRPr="009C7D54" w:rsidRDefault="004B3C1C" w:rsidP="00AE11D4">
            <w:r w:rsidRPr="009C7D54">
              <w:rPr>
                <w:rFonts w:hint="eastAsia"/>
              </w:rPr>
              <w:t>IE</w:t>
            </w:r>
          </w:p>
        </w:tc>
      </w:tr>
      <w:tr w:rsidR="004B3C1C" w:rsidTr="00AE11D4">
        <w:tblPrEx>
          <w:tblLook w:val="04A0"/>
        </w:tblPrEx>
        <w:trPr>
          <w:trHeight w:val="247"/>
        </w:trPr>
        <w:tc>
          <w:tcPr>
            <w:tcW w:w="568" w:type="dxa"/>
          </w:tcPr>
          <w:p w:rsidR="004B3C1C" w:rsidRPr="009C7D54" w:rsidRDefault="004B3C1C" w:rsidP="00AE11D4">
            <w:r w:rsidRPr="009C7D54">
              <w:rPr>
                <w:rFonts w:hint="eastAsia"/>
              </w:rPr>
              <w:t>IT</w:t>
            </w:r>
          </w:p>
        </w:tc>
        <w:tc>
          <w:tcPr>
            <w:tcW w:w="568" w:type="dxa"/>
          </w:tcPr>
          <w:p w:rsidR="004B3C1C" w:rsidRPr="009C7D54" w:rsidRDefault="004B3C1C" w:rsidP="00AE11D4">
            <w:r w:rsidRPr="009C7D54">
              <w:rPr>
                <w:rFonts w:hint="eastAsia"/>
              </w:rPr>
              <w:t>LV</w:t>
            </w:r>
          </w:p>
        </w:tc>
        <w:tc>
          <w:tcPr>
            <w:tcW w:w="568" w:type="dxa"/>
          </w:tcPr>
          <w:p w:rsidR="004B3C1C" w:rsidRPr="009C7D54" w:rsidRDefault="004B3C1C" w:rsidP="00AE11D4">
            <w:r w:rsidRPr="009C7D54">
              <w:rPr>
                <w:rFonts w:hint="eastAsia"/>
              </w:rPr>
              <w:t>LT</w:t>
            </w:r>
          </w:p>
        </w:tc>
        <w:tc>
          <w:tcPr>
            <w:tcW w:w="568" w:type="dxa"/>
          </w:tcPr>
          <w:p w:rsidR="004B3C1C" w:rsidRPr="009C7D54" w:rsidRDefault="004B3C1C" w:rsidP="00AE11D4">
            <w:r w:rsidRPr="009C7D54">
              <w:rPr>
                <w:rFonts w:hint="eastAsia"/>
              </w:rPr>
              <w:t>LU</w:t>
            </w:r>
          </w:p>
        </w:tc>
        <w:tc>
          <w:tcPr>
            <w:tcW w:w="569" w:type="dxa"/>
          </w:tcPr>
          <w:p w:rsidR="004B3C1C" w:rsidRPr="009C7D54" w:rsidRDefault="004B3C1C" w:rsidP="00AE11D4">
            <w:r w:rsidRPr="009C7D54">
              <w:rPr>
                <w:rFonts w:hint="eastAsia"/>
              </w:rPr>
              <w:t>MT</w:t>
            </w:r>
          </w:p>
        </w:tc>
        <w:tc>
          <w:tcPr>
            <w:tcW w:w="569" w:type="dxa"/>
          </w:tcPr>
          <w:p w:rsidR="004B3C1C" w:rsidRPr="009C7D54" w:rsidRDefault="004B3C1C" w:rsidP="00AE11D4">
            <w:r w:rsidRPr="009C7D54">
              <w:rPr>
                <w:rFonts w:hint="eastAsia"/>
              </w:rPr>
              <w:t>NL</w:t>
            </w:r>
          </w:p>
        </w:tc>
        <w:tc>
          <w:tcPr>
            <w:tcW w:w="569" w:type="dxa"/>
          </w:tcPr>
          <w:p w:rsidR="004B3C1C" w:rsidRPr="009C7D54" w:rsidRDefault="004B3C1C" w:rsidP="00AE11D4">
            <w:r w:rsidRPr="009C7D54">
              <w:rPr>
                <w:rFonts w:hint="eastAsia"/>
              </w:rPr>
              <w:t>PL</w:t>
            </w:r>
          </w:p>
        </w:tc>
      </w:tr>
      <w:tr w:rsidR="004B3C1C" w:rsidTr="00AE11D4">
        <w:tblPrEx>
          <w:tblLook w:val="04A0"/>
        </w:tblPrEx>
        <w:trPr>
          <w:trHeight w:val="240"/>
        </w:trPr>
        <w:tc>
          <w:tcPr>
            <w:tcW w:w="568" w:type="dxa"/>
          </w:tcPr>
          <w:p w:rsidR="004B3C1C" w:rsidRPr="009C7D54" w:rsidRDefault="004B3C1C" w:rsidP="00AE11D4">
            <w:r w:rsidRPr="009C7D54">
              <w:rPr>
                <w:rFonts w:hint="eastAsia"/>
              </w:rPr>
              <w:t>PT</w:t>
            </w:r>
          </w:p>
        </w:tc>
        <w:tc>
          <w:tcPr>
            <w:tcW w:w="568" w:type="dxa"/>
          </w:tcPr>
          <w:p w:rsidR="004B3C1C" w:rsidRPr="009C7D54" w:rsidRDefault="004B3C1C" w:rsidP="00AE11D4">
            <w:r w:rsidRPr="009C7D54">
              <w:rPr>
                <w:rFonts w:hint="eastAsia"/>
              </w:rPr>
              <w:t>RO</w:t>
            </w:r>
          </w:p>
        </w:tc>
        <w:tc>
          <w:tcPr>
            <w:tcW w:w="568" w:type="dxa"/>
          </w:tcPr>
          <w:p w:rsidR="004B3C1C" w:rsidRPr="009C7D54" w:rsidRDefault="004B3C1C" w:rsidP="00AE11D4">
            <w:r w:rsidRPr="009C7D54">
              <w:rPr>
                <w:rFonts w:hint="eastAsia"/>
              </w:rPr>
              <w:t>SK</w:t>
            </w:r>
          </w:p>
        </w:tc>
        <w:tc>
          <w:tcPr>
            <w:tcW w:w="568" w:type="dxa"/>
          </w:tcPr>
          <w:p w:rsidR="004B3C1C" w:rsidRPr="009C7D54" w:rsidRDefault="004B3C1C" w:rsidP="00AE11D4">
            <w:r w:rsidRPr="009C7D54">
              <w:rPr>
                <w:rFonts w:hint="eastAsia"/>
              </w:rPr>
              <w:t>SI</w:t>
            </w:r>
          </w:p>
        </w:tc>
        <w:tc>
          <w:tcPr>
            <w:tcW w:w="569" w:type="dxa"/>
          </w:tcPr>
          <w:p w:rsidR="004B3C1C" w:rsidRPr="009C7D54" w:rsidRDefault="004B3C1C" w:rsidP="00AE11D4">
            <w:r w:rsidRPr="009C7D54">
              <w:rPr>
                <w:rFonts w:hint="eastAsia"/>
              </w:rPr>
              <w:t>ES</w:t>
            </w:r>
          </w:p>
        </w:tc>
        <w:tc>
          <w:tcPr>
            <w:tcW w:w="569" w:type="dxa"/>
          </w:tcPr>
          <w:p w:rsidR="004B3C1C" w:rsidRPr="009C7D54" w:rsidRDefault="004B3C1C" w:rsidP="00AE11D4">
            <w:r w:rsidRPr="009C7D54">
              <w:rPr>
                <w:rFonts w:hint="eastAsia"/>
              </w:rPr>
              <w:t>SE</w:t>
            </w:r>
          </w:p>
        </w:tc>
        <w:tc>
          <w:tcPr>
            <w:tcW w:w="569" w:type="dxa"/>
          </w:tcPr>
          <w:p w:rsidR="004B3C1C" w:rsidRPr="009C7D54" w:rsidRDefault="004B3C1C" w:rsidP="00AE11D4">
            <w:r w:rsidRPr="009C7D54">
              <w:rPr>
                <w:rFonts w:hint="eastAsia"/>
              </w:rPr>
              <w:t>UK</w:t>
            </w:r>
          </w:p>
        </w:tc>
      </w:tr>
    </w:tbl>
    <w:p w:rsidR="004B3C1C" w:rsidRDefault="004B3C1C" w:rsidP="004B3C1C"/>
    <w:p w:rsidR="004B3C1C" w:rsidRDefault="004B3C1C" w:rsidP="004B3C1C">
      <w:r>
        <w:rPr>
          <w:rFonts w:hint="eastAsia"/>
        </w:rPr>
        <w:t>This</w:t>
      </w:r>
      <w:r w:rsidRPr="009F340F">
        <w:rPr>
          <w:rFonts w:hint="eastAsia"/>
        </w:rPr>
        <w:t xml:space="preserve"> device is restricted to indoor use</w:t>
      </w:r>
      <w:r>
        <w:rPr>
          <w:rFonts w:hint="eastAsia"/>
        </w:rPr>
        <w:t xml:space="preserve"> where operated in the European </w:t>
      </w:r>
      <w:r w:rsidRPr="009F340F">
        <w:rPr>
          <w:rFonts w:hint="eastAsia"/>
        </w:rPr>
        <w:t xml:space="preserve">Community </w:t>
      </w:r>
      <w:r w:rsidRPr="009F340F">
        <w:t>using</w:t>
      </w:r>
      <w:r w:rsidRPr="009F340F">
        <w:rPr>
          <w:rFonts w:hint="eastAsia"/>
        </w:rPr>
        <w:t xml:space="preserve"> frequency in 5150MHz-5350MHz to reduce the </w:t>
      </w:r>
      <w:r>
        <w:rPr>
          <w:rFonts w:hint="eastAsia"/>
        </w:rPr>
        <w:t>p</w:t>
      </w:r>
      <w:r w:rsidRPr="009F340F">
        <w:rPr>
          <w:rFonts w:hint="eastAsia"/>
        </w:rPr>
        <w:t>otential for interference.</w:t>
      </w:r>
    </w:p>
    <w:p w:rsidR="004B3C1C" w:rsidRDefault="004B3C1C">
      <w:r>
        <w:br w:type="page"/>
      </w:r>
    </w:p>
    <w:p w:rsidR="004B3C1C" w:rsidRDefault="004B3C1C" w:rsidP="004B3C1C">
      <w:pPr>
        <w:pStyle w:val="2"/>
      </w:pPr>
      <w:bookmarkStart w:id="55" w:name="_Toc491246326"/>
      <w:bookmarkStart w:id="56" w:name="_Toc491274184"/>
      <w:bookmarkStart w:id="57" w:name="_Toc496168921"/>
      <w:r>
        <w:rPr>
          <w:rFonts w:hint="eastAsia"/>
        </w:rPr>
        <w:lastRenderedPageBreak/>
        <w:t>Simplified EU declaration of conformity</w:t>
      </w:r>
      <w:bookmarkEnd w:id="55"/>
      <w:bookmarkEnd w:id="56"/>
      <w:bookmarkEnd w:id="57"/>
    </w:p>
    <w:p w:rsidR="004B3C1C" w:rsidRDefault="004B3C1C" w:rsidP="004B3C1C"/>
    <w:p w:rsidR="004B3C1C" w:rsidRDefault="004B3C1C" w:rsidP="004B3C1C">
      <w:r>
        <w:t xml:space="preserve">Hereby, </w:t>
      </w:r>
      <w:proofErr w:type="spellStart"/>
      <w:r>
        <w:rPr>
          <w:rFonts w:hint="eastAsia"/>
        </w:rPr>
        <w:t>ShenZhenChainway</w:t>
      </w:r>
      <w:proofErr w:type="spellEnd"/>
      <w:r>
        <w:rPr>
          <w:rFonts w:hint="eastAsia"/>
        </w:rPr>
        <w:t xml:space="preserve"> Information Technology Co., Ltd </w:t>
      </w:r>
      <w:r>
        <w:t xml:space="preserve">declares that the radio equipment type </w:t>
      </w:r>
      <w:r w:rsidR="000E78EE">
        <w:rPr>
          <w:rFonts w:hint="eastAsia"/>
        </w:rPr>
        <w:t>C71</w:t>
      </w:r>
      <w:r>
        <w:t xml:space="preserve"> is in compliance with Directive 2014/53/EU. The full text of the EU declaration of conformity is available at the following internet address</w:t>
      </w:r>
      <w:proofErr w:type="gramStart"/>
      <w:r>
        <w:t>:</w:t>
      </w:r>
      <w:proofErr w:type="gramEnd"/>
      <w:hyperlink r:id="rId39" w:tgtFrame="_blank" w:history="1">
        <w:r w:rsidRPr="002933CC">
          <w:t>www.chainway.net</w:t>
        </w:r>
      </w:hyperlink>
    </w:p>
    <w:p w:rsidR="004B3C1C" w:rsidRDefault="004B3C1C" w:rsidP="004B3C1C"/>
    <w:p w:rsidR="004B3C1C" w:rsidRDefault="004B3C1C" w:rsidP="004B3C1C">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t>Signature:</w:t>
      </w:r>
    </w:p>
    <w:p w:rsidR="00125207" w:rsidRDefault="00125207" w:rsidP="004B3C1C"/>
    <w:p w:rsidR="00125207" w:rsidRDefault="00125207">
      <w:r>
        <w:br w:type="page"/>
      </w:r>
    </w:p>
    <w:p w:rsidR="004B3C1C" w:rsidRDefault="00125207" w:rsidP="00125207">
      <w:pPr>
        <w:pStyle w:val="2"/>
      </w:pPr>
      <w:bookmarkStart w:id="58" w:name="_Toc496168922"/>
      <w:r>
        <w:rPr>
          <w:rFonts w:hint="eastAsia"/>
        </w:rPr>
        <w:lastRenderedPageBreak/>
        <w:t>SAR Information</w:t>
      </w:r>
      <w:bookmarkEnd w:id="58"/>
    </w:p>
    <w:p w:rsidR="00125207" w:rsidRPr="00125207" w:rsidRDefault="00125207" w:rsidP="00125207"/>
    <w:p w:rsidR="00125207" w:rsidRDefault="00125207" w:rsidP="00125207">
      <w:r w:rsidRPr="005E79AB">
        <w:t xml:space="preserve">The SAR limit of Europe is 2.0 W/kg. Device types </w:t>
      </w:r>
      <w:r w:rsidRPr="00125207">
        <w:t>C71</w:t>
      </w:r>
      <w:r w:rsidRPr="005E79AB">
        <w:t xml:space="preserve"> has also been tested against this SAR limit. The highest SAR value reported under this standard during product certification for use at the ear is </w:t>
      </w:r>
      <w:r w:rsidRPr="00125207">
        <w:t>0.</w:t>
      </w:r>
      <w:r w:rsidRPr="00125207">
        <w:rPr>
          <w:rFonts w:hint="eastAsia"/>
        </w:rPr>
        <w:t>219</w:t>
      </w:r>
      <w:r w:rsidRPr="005E79AB">
        <w:t xml:space="preserve">W/kg and when properly worn on the body is </w:t>
      </w:r>
      <w:r w:rsidRPr="00125207">
        <w:t>1.216</w:t>
      </w:r>
      <w:r w:rsidRPr="005E79AB">
        <w:t xml:space="preserve"> W/kg. This device was tested for typical body-worn operations with the back of the handset kept 0.5cm from the body. To maintain compliance with RF exposure requirements, use accessories that maintain a 0.5cm separation distance between the user's body and the back of the handset. The use of belt clips, holsters and similar accessories should not contain metallic components in its assembly. The use of accessories that do not satisfy these requirements may not comply with RF exposure requirements, and should be avoided.</w:t>
      </w:r>
    </w:p>
    <w:p w:rsidR="00125207" w:rsidRPr="000A676F" w:rsidRDefault="00125207" w:rsidP="00125207"/>
    <w:p w:rsidR="00125207" w:rsidRPr="00125207" w:rsidRDefault="00125207" w:rsidP="00125207"/>
    <w:sectPr w:rsidR="00125207" w:rsidRPr="00125207" w:rsidSect="005A35FF">
      <w:footerReference w:type="default" r:id="rId40"/>
      <w:pgSz w:w="12240" w:h="15840"/>
      <w:pgMar w:top="1440" w:right="1800" w:bottom="1440" w:left="1800" w:header="720" w:footer="720" w:gutter="0"/>
      <w:pgNumType w:start="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E11D4" w:rsidRDefault="00AE11D4" w:rsidP="005A35FF">
      <w:pPr>
        <w:spacing w:after="0" w:line="240" w:lineRule="auto"/>
      </w:pPr>
      <w:r>
        <w:separator/>
      </w:r>
    </w:p>
  </w:endnote>
  <w:endnote w:type="continuationSeparator" w:id="0">
    <w:p w:rsidR="00AE11D4" w:rsidRDefault="00AE11D4" w:rsidP="005A35FF">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notTrueType/>
    <w:pitch w:val="fixed"/>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mbria Math">
    <w:panose1 w:val="02040503050406030204"/>
    <w:charset w:val="00"/>
    <w:family w:val="roman"/>
    <w:pitch w:val="variable"/>
    <w:sig w:usb0="E00002FF" w:usb1="420024FF" w:usb2="00000000" w:usb3="00000000" w:csb0="0000019F" w:csb1="00000000"/>
  </w:font>
  <w:font w:name="华文中宋">
    <w:panose1 w:val="02010600040101010101"/>
    <w:charset w:val="86"/>
    <w:family w:val="auto"/>
    <w:pitch w:val="variable"/>
    <w:sig w:usb0="00000287" w:usb1="080F0000" w:usb2="00000010" w:usb3="00000000" w:csb0="0004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85391878"/>
      <w:docPartObj>
        <w:docPartGallery w:val="Page Numbers (Bottom of Page)"/>
        <w:docPartUnique/>
      </w:docPartObj>
    </w:sdtPr>
    <w:sdtEndPr>
      <w:rPr>
        <w:noProof/>
      </w:rPr>
    </w:sdtEndPr>
    <w:sdtContent>
      <w:p w:rsidR="00AE11D4" w:rsidRDefault="00DB4C60">
        <w:pPr>
          <w:pStyle w:val="a4"/>
          <w:jc w:val="right"/>
        </w:pPr>
        <w:fldSimple w:instr=" PAGE   \* MERGEFORMAT ">
          <w:r w:rsidR="00E64832">
            <w:rPr>
              <w:noProof/>
            </w:rPr>
            <w:t>29</w:t>
          </w:r>
        </w:fldSimple>
      </w:p>
    </w:sdtContent>
  </w:sdt>
  <w:p w:rsidR="00AE11D4" w:rsidRDefault="00AE11D4">
    <w:pPr>
      <w:pStyle w:val="a4"/>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E11D4" w:rsidRDefault="00AE11D4" w:rsidP="005A35FF">
      <w:pPr>
        <w:spacing w:after="0" w:line="240" w:lineRule="auto"/>
      </w:pPr>
      <w:r>
        <w:separator/>
      </w:r>
    </w:p>
  </w:footnote>
  <w:footnote w:type="continuationSeparator" w:id="0">
    <w:p w:rsidR="00AE11D4" w:rsidRDefault="00AE11D4" w:rsidP="005A35FF">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9.5pt;height:19.5pt;visibility:visible;mso-wrap-style:square" o:bullet="t">
        <v:imagedata r:id="rId1" o:title=""/>
      </v:shape>
    </w:pict>
  </w:numPicBullet>
  <w:abstractNum w:abstractNumId="0">
    <w:nsid w:val="0D7E4973"/>
    <w:multiLevelType w:val="multilevel"/>
    <w:tmpl w:val="2AD23342"/>
    <w:lvl w:ilvl="0">
      <w:start w:val="1"/>
      <w:numFmt w:val="decimal"/>
      <w:lvlText w:val="%1"/>
      <w:lvlJc w:val="left"/>
      <w:pPr>
        <w:ind w:left="570" w:hanging="570"/>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440" w:hanging="1440"/>
      </w:pPr>
      <w:rPr>
        <w:rFonts w:hint="default"/>
      </w:rPr>
    </w:lvl>
    <w:lvl w:ilvl="4">
      <w:start w:val="1"/>
      <w:numFmt w:val="decimal"/>
      <w:lvlText w:val="%1.%2.%3.%4.%5"/>
      <w:lvlJc w:val="left"/>
      <w:pPr>
        <w:ind w:left="1800" w:hanging="1800"/>
      </w:pPr>
      <w:rPr>
        <w:rFonts w:hint="default"/>
      </w:rPr>
    </w:lvl>
    <w:lvl w:ilvl="5">
      <w:start w:val="1"/>
      <w:numFmt w:val="decimal"/>
      <w:lvlText w:val="%1.%2.%3.%4.%5.%6"/>
      <w:lvlJc w:val="left"/>
      <w:pPr>
        <w:ind w:left="2160" w:hanging="2160"/>
      </w:pPr>
      <w:rPr>
        <w:rFonts w:hint="default"/>
      </w:rPr>
    </w:lvl>
    <w:lvl w:ilvl="6">
      <w:start w:val="1"/>
      <w:numFmt w:val="decimal"/>
      <w:lvlText w:val="%1.%2.%3.%4.%5.%6.%7"/>
      <w:lvlJc w:val="left"/>
      <w:pPr>
        <w:ind w:left="2520" w:hanging="2520"/>
      </w:pPr>
      <w:rPr>
        <w:rFonts w:hint="default"/>
      </w:rPr>
    </w:lvl>
    <w:lvl w:ilvl="7">
      <w:start w:val="1"/>
      <w:numFmt w:val="decimal"/>
      <w:lvlText w:val="%1.%2.%3.%4.%5.%6.%7.%8"/>
      <w:lvlJc w:val="left"/>
      <w:pPr>
        <w:ind w:left="2880" w:hanging="2880"/>
      </w:pPr>
      <w:rPr>
        <w:rFonts w:hint="default"/>
      </w:rPr>
    </w:lvl>
    <w:lvl w:ilvl="8">
      <w:start w:val="1"/>
      <w:numFmt w:val="decimal"/>
      <w:lvlText w:val="%1.%2.%3.%4.%5.%6.%7.%8.%9"/>
      <w:lvlJc w:val="left"/>
      <w:pPr>
        <w:ind w:left="3240" w:hanging="3240"/>
      </w:pPr>
      <w:rPr>
        <w:rFonts w:hint="default"/>
      </w:rPr>
    </w:lvl>
  </w:abstractNum>
  <w:abstractNum w:abstractNumId="1">
    <w:nsid w:val="105E069D"/>
    <w:multiLevelType w:val="hybridMultilevel"/>
    <w:tmpl w:val="AA7022C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355601A"/>
    <w:multiLevelType w:val="hybridMultilevel"/>
    <w:tmpl w:val="3B92A8E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EE86884"/>
    <w:multiLevelType w:val="hybridMultilevel"/>
    <w:tmpl w:val="A4BE8A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27220DF4"/>
    <w:multiLevelType w:val="hybridMultilevel"/>
    <w:tmpl w:val="1D56D6C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B47043B"/>
    <w:multiLevelType w:val="hybridMultilevel"/>
    <w:tmpl w:val="D6C602B6"/>
    <w:lvl w:ilvl="0" w:tplc="0409000F">
      <w:start w:val="1"/>
      <w:numFmt w:val="decimal"/>
      <w:lvlText w:val="%1."/>
      <w:lvlJc w:val="left"/>
      <w:pPr>
        <w:ind w:left="1395" w:hanging="360"/>
      </w:pPr>
    </w:lvl>
    <w:lvl w:ilvl="1" w:tplc="04090019" w:tentative="1">
      <w:start w:val="1"/>
      <w:numFmt w:val="lowerLetter"/>
      <w:lvlText w:val="%2."/>
      <w:lvlJc w:val="left"/>
      <w:pPr>
        <w:ind w:left="2115" w:hanging="360"/>
      </w:pPr>
    </w:lvl>
    <w:lvl w:ilvl="2" w:tplc="0409001B" w:tentative="1">
      <w:start w:val="1"/>
      <w:numFmt w:val="lowerRoman"/>
      <w:lvlText w:val="%3."/>
      <w:lvlJc w:val="right"/>
      <w:pPr>
        <w:ind w:left="2835" w:hanging="180"/>
      </w:pPr>
    </w:lvl>
    <w:lvl w:ilvl="3" w:tplc="0409000F" w:tentative="1">
      <w:start w:val="1"/>
      <w:numFmt w:val="decimal"/>
      <w:lvlText w:val="%4."/>
      <w:lvlJc w:val="left"/>
      <w:pPr>
        <w:ind w:left="3555" w:hanging="360"/>
      </w:pPr>
    </w:lvl>
    <w:lvl w:ilvl="4" w:tplc="04090019" w:tentative="1">
      <w:start w:val="1"/>
      <w:numFmt w:val="lowerLetter"/>
      <w:lvlText w:val="%5."/>
      <w:lvlJc w:val="left"/>
      <w:pPr>
        <w:ind w:left="4275" w:hanging="360"/>
      </w:pPr>
    </w:lvl>
    <w:lvl w:ilvl="5" w:tplc="0409001B" w:tentative="1">
      <w:start w:val="1"/>
      <w:numFmt w:val="lowerRoman"/>
      <w:lvlText w:val="%6."/>
      <w:lvlJc w:val="right"/>
      <w:pPr>
        <w:ind w:left="4995" w:hanging="180"/>
      </w:pPr>
    </w:lvl>
    <w:lvl w:ilvl="6" w:tplc="0409000F" w:tentative="1">
      <w:start w:val="1"/>
      <w:numFmt w:val="decimal"/>
      <w:lvlText w:val="%7."/>
      <w:lvlJc w:val="left"/>
      <w:pPr>
        <w:ind w:left="5715" w:hanging="360"/>
      </w:pPr>
    </w:lvl>
    <w:lvl w:ilvl="7" w:tplc="04090019" w:tentative="1">
      <w:start w:val="1"/>
      <w:numFmt w:val="lowerLetter"/>
      <w:lvlText w:val="%8."/>
      <w:lvlJc w:val="left"/>
      <w:pPr>
        <w:ind w:left="6435" w:hanging="360"/>
      </w:pPr>
    </w:lvl>
    <w:lvl w:ilvl="8" w:tplc="0409001B" w:tentative="1">
      <w:start w:val="1"/>
      <w:numFmt w:val="lowerRoman"/>
      <w:lvlText w:val="%9."/>
      <w:lvlJc w:val="right"/>
      <w:pPr>
        <w:ind w:left="7155" w:hanging="180"/>
      </w:pPr>
    </w:lvl>
  </w:abstractNum>
  <w:abstractNum w:abstractNumId="6">
    <w:nsid w:val="2EA24A46"/>
    <w:multiLevelType w:val="hybridMultilevel"/>
    <w:tmpl w:val="5C5A54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305B5977"/>
    <w:multiLevelType w:val="hybridMultilevel"/>
    <w:tmpl w:val="CD54955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4A3008A"/>
    <w:multiLevelType w:val="hybridMultilevel"/>
    <w:tmpl w:val="93FE1996"/>
    <w:lvl w:ilvl="0" w:tplc="EF84408E">
      <w:start w:val="1"/>
      <w:numFmt w:val="bullet"/>
      <w:lvlText w:val=""/>
      <w:lvlPicBulletId w:val="0"/>
      <w:lvlJc w:val="left"/>
      <w:pPr>
        <w:tabs>
          <w:tab w:val="num" w:pos="720"/>
        </w:tabs>
        <w:ind w:left="720" w:hanging="360"/>
      </w:pPr>
      <w:rPr>
        <w:rFonts w:ascii="Symbol" w:hAnsi="Symbol" w:hint="default"/>
      </w:rPr>
    </w:lvl>
    <w:lvl w:ilvl="1" w:tplc="DD6C042A" w:tentative="1">
      <w:start w:val="1"/>
      <w:numFmt w:val="bullet"/>
      <w:lvlText w:val=""/>
      <w:lvlJc w:val="left"/>
      <w:pPr>
        <w:tabs>
          <w:tab w:val="num" w:pos="1440"/>
        </w:tabs>
        <w:ind w:left="1440" w:hanging="360"/>
      </w:pPr>
      <w:rPr>
        <w:rFonts w:ascii="Symbol" w:hAnsi="Symbol" w:hint="default"/>
      </w:rPr>
    </w:lvl>
    <w:lvl w:ilvl="2" w:tplc="170C7FA2" w:tentative="1">
      <w:start w:val="1"/>
      <w:numFmt w:val="bullet"/>
      <w:lvlText w:val=""/>
      <w:lvlJc w:val="left"/>
      <w:pPr>
        <w:tabs>
          <w:tab w:val="num" w:pos="2160"/>
        </w:tabs>
        <w:ind w:left="2160" w:hanging="360"/>
      </w:pPr>
      <w:rPr>
        <w:rFonts w:ascii="Symbol" w:hAnsi="Symbol" w:hint="default"/>
      </w:rPr>
    </w:lvl>
    <w:lvl w:ilvl="3" w:tplc="E15417CE" w:tentative="1">
      <w:start w:val="1"/>
      <w:numFmt w:val="bullet"/>
      <w:lvlText w:val=""/>
      <w:lvlJc w:val="left"/>
      <w:pPr>
        <w:tabs>
          <w:tab w:val="num" w:pos="2880"/>
        </w:tabs>
        <w:ind w:left="2880" w:hanging="360"/>
      </w:pPr>
      <w:rPr>
        <w:rFonts w:ascii="Symbol" w:hAnsi="Symbol" w:hint="default"/>
      </w:rPr>
    </w:lvl>
    <w:lvl w:ilvl="4" w:tplc="AD60EDF6" w:tentative="1">
      <w:start w:val="1"/>
      <w:numFmt w:val="bullet"/>
      <w:lvlText w:val=""/>
      <w:lvlJc w:val="left"/>
      <w:pPr>
        <w:tabs>
          <w:tab w:val="num" w:pos="3600"/>
        </w:tabs>
        <w:ind w:left="3600" w:hanging="360"/>
      </w:pPr>
      <w:rPr>
        <w:rFonts w:ascii="Symbol" w:hAnsi="Symbol" w:hint="default"/>
      </w:rPr>
    </w:lvl>
    <w:lvl w:ilvl="5" w:tplc="A6F20FE6" w:tentative="1">
      <w:start w:val="1"/>
      <w:numFmt w:val="bullet"/>
      <w:lvlText w:val=""/>
      <w:lvlJc w:val="left"/>
      <w:pPr>
        <w:tabs>
          <w:tab w:val="num" w:pos="4320"/>
        </w:tabs>
        <w:ind w:left="4320" w:hanging="360"/>
      </w:pPr>
      <w:rPr>
        <w:rFonts w:ascii="Symbol" w:hAnsi="Symbol" w:hint="default"/>
      </w:rPr>
    </w:lvl>
    <w:lvl w:ilvl="6" w:tplc="3904A5B0" w:tentative="1">
      <w:start w:val="1"/>
      <w:numFmt w:val="bullet"/>
      <w:lvlText w:val=""/>
      <w:lvlJc w:val="left"/>
      <w:pPr>
        <w:tabs>
          <w:tab w:val="num" w:pos="5040"/>
        </w:tabs>
        <w:ind w:left="5040" w:hanging="360"/>
      </w:pPr>
      <w:rPr>
        <w:rFonts w:ascii="Symbol" w:hAnsi="Symbol" w:hint="default"/>
      </w:rPr>
    </w:lvl>
    <w:lvl w:ilvl="7" w:tplc="DA941EFC" w:tentative="1">
      <w:start w:val="1"/>
      <w:numFmt w:val="bullet"/>
      <w:lvlText w:val=""/>
      <w:lvlJc w:val="left"/>
      <w:pPr>
        <w:tabs>
          <w:tab w:val="num" w:pos="5760"/>
        </w:tabs>
        <w:ind w:left="5760" w:hanging="360"/>
      </w:pPr>
      <w:rPr>
        <w:rFonts w:ascii="Symbol" w:hAnsi="Symbol" w:hint="default"/>
      </w:rPr>
    </w:lvl>
    <w:lvl w:ilvl="8" w:tplc="32EA9B02" w:tentative="1">
      <w:start w:val="1"/>
      <w:numFmt w:val="bullet"/>
      <w:lvlText w:val=""/>
      <w:lvlJc w:val="left"/>
      <w:pPr>
        <w:tabs>
          <w:tab w:val="num" w:pos="6480"/>
        </w:tabs>
        <w:ind w:left="6480" w:hanging="360"/>
      </w:pPr>
      <w:rPr>
        <w:rFonts w:ascii="Symbol" w:hAnsi="Symbol" w:hint="default"/>
      </w:rPr>
    </w:lvl>
  </w:abstractNum>
  <w:abstractNum w:abstractNumId="9">
    <w:nsid w:val="386E0E60"/>
    <w:multiLevelType w:val="hybridMultilevel"/>
    <w:tmpl w:val="3DA421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41423F87"/>
    <w:multiLevelType w:val="hybridMultilevel"/>
    <w:tmpl w:val="E128366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4A084E8C"/>
    <w:multiLevelType w:val="hybridMultilevel"/>
    <w:tmpl w:val="19B6C9B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57D3028E"/>
    <w:multiLevelType w:val="hybridMultilevel"/>
    <w:tmpl w:val="7D70CF1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5B3C5C86"/>
    <w:multiLevelType w:val="hybridMultilevel"/>
    <w:tmpl w:val="6FF4738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5C050072"/>
    <w:multiLevelType w:val="hybridMultilevel"/>
    <w:tmpl w:val="09207D4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60317EE6"/>
    <w:multiLevelType w:val="hybridMultilevel"/>
    <w:tmpl w:val="FE30084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6DEC34A5"/>
    <w:multiLevelType w:val="hybridMultilevel"/>
    <w:tmpl w:val="B07AC89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7A7D6F6A"/>
    <w:multiLevelType w:val="multilevel"/>
    <w:tmpl w:val="1542F642"/>
    <w:lvl w:ilvl="0">
      <w:start w:val="1"/>
      <w:numFmt w:val="decimal"/>
      <w:lvlText w:val="%1"/>
      <w:lvlJc w:val="left"/>
      <w:pPr>
        <w:ind w:left="675" w:hanging="67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abstractNumId w:val="17"/>
  </w:num>
  <w:num w:numId="2">
    <w:abstractNumId w:val="10"/>
  </w:num>
  <w:num w:numId="3">
    <w:abstractNumId w:val="5"/>
  </w:num>
  <w:num w:numId="4">
    <w:abstractNumId w:val="11"/>
  </w:num>
  <w:num w:numId="5">
    <w:abstractNumId w:val="12"/>
  </w:num>
  <w:num w:numId="6">
    <w:abstractNumId w:val="3"/>
  </w:num>
  <w:num w:numId="7">
    <w:abstractNumId w:val="7"/>
  </w:num>
  <w:num w:numId="8">
    <w:abstractNumId w:val="8"/>
  </w:num>
  <w:num w:numId="9">
    <w:abstractNumId w:val="14"/>
  </w:num>
  <w:num w:numId="10">
    <w:abstractNumId w:val="2"/>
  </w:num>
  <w:num w:numId="11">
    <w:abstractNumId w:val="13"/>
  </w:num>
  <w:num w:numId="12">
    <w:abstractNumId w:val="6"/>
  </w:num>
  <w:num w:numId="13">
    <w:abstractNumId w:val="4"/>
  </w:num>
  <w:num w:numId="14">
    <w:abstractNumId w:val="9"/>
  </w:num>
  <w:num w:numId="15">
    <w:abstractNumId w:val="1"/>
  </w:num>
  <w:num w:numId="16">
    <w:abstractNumId w:val="16"/>
  </w:num>
  <w:num w:numId="17">
    <w:abstractNumId w:val="15"/>
  </w:num>
  <w:num w:numId="18">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proofState w:spelling="clean" w:grammar="clean"/>
  <w:documentProtection w:edit="comments" w:enforcement="0"/>
  <w:defaultTabStop w:val="720"/>
  <w:characterSpacingControl w:val="doNotCompress"/>
  <w:hdrShapeDefaults>
    <o:shapedefaults v:ext="edit" spidmax="2049"/>
  </w:hdrShapeDefaults>
  <w:footnotePr>
    <w:footnote w:id="-1"/>
    <w:footnote w:id="0"/>
  </w:footnotePr>
  <w:endnotePr>
    <w:endnote w:id="-1"/>
    <w:endnote w:id="0"/>
  </w:endnotePr>
  <w:compat>
    <w:useFELayout/>
  </w:compat>
  <w:rsids>
    <w:rsidRoot w:val="009B226B"/>
    <w:rsid w:val="0000160B"/>
    <w:rsid w:val="00016854"/>
    <w:rsid w:val="0002315C"/>
    <w:rsid w:val="00026CCC"/>
    <w:rsid w:val="00031934"/>
    <w:rsid w:val="00052FCF"/>
    <w:rsid w:val="000B2066"/>
    <w:rsid w:val="000C5494"/>
    <w:rsid w:val="000E78EE"/>
    <w:rsid w:val="00125207"/>
    <w:rsid w:val="00143E0F"/>
    <w:rsid w:val="001521D7"/>
    <w:rsid w:val="001722AA"/>
    <w:rsid w:val="00183F5E"/>
    <w:rsid w:val="002022FC"/>
    <w:rsid w:val="00226A2F"/>
    <w:rsid w:val="00247CD1"/>
    <w:rsid w:val="002C6B4C"/>
    <w:rsid w:val="002F1F30"/>
    <w:rsid w:val="0032375C"/>
    <w:rsid w:val="00330376"/>
    <w:rsid w:val="003335EF"/>
    <w:rsid w:val="00351E38"/>
    <w:rsid w:val="00366D76"/>
    <w:rsid w:val="00381AB9"/>
    <w:rsid w:val="003C7358"/>
    <w:rsid w:val="0042256B"/>
    <w:rsid w:val="004A4AAF"/>
    <w:rsid w:val="004A6358"/>
    <w:rsid w:val="004B3C1C"/>
    <w:rsid w:val="004D055A"/>
    <w:rsid w:val="00506A31"/>
    <w:rsid w:val="00561BAB"/>
    <w:rsid w:val="005775FB"/>
    <w:rsid w:val="00583ACA"/>
    <w:rsid w:val="00590CA1"/>
    <w:rsid w:val="005A35FF"/>
    <w:rsid w:val="005B2B51"/>
    <w:rsid w:val="005E25FE"/>
    <w:rsid w:val="005F3D46"/>
    <w:rsid w:val="006063DE"/>
    <w:rsid w:val="00630C82"/>
    <w:rsid w:val="00635CDD"/>
    <w:rsid w:val="0065036A"/>
    <w:rsid w:val="0065608B"/>
    <w:rsid w:val="006C4C2E"/>
    <w:rsid w:val="007262A6"/>
    <w:rsid w:val="00741A30"/>
    <w:rsid w:val="00756BF0"/>
    <w:rsid w:val="00765BBE"/>
    <w:rsid w:val="00775D36"/>
    <w:rsid w:val="00775E7E"/>
    <w:rsid w:val="007914CC"/>
    <w:rsid w:val="007C4540"/>
    <w:rsid w:val="007F64DA"/>
    <w:rsid w:val="00826C9F"/>
    <w:rsid w:val="00837A29"/>
    <w:rsid w:val="00887E00"/>
    <w:rsid w:val="008B0531"/>
    <w:rsid w:val="008E3305"/>
    <w:rsid w:val="008F071C"/>
    <w:rsid w:val="009124D4"/>
    <w:rsid w:val="0092073F"/>
    <w:rsid w:val="00990642"/>
    <w:rsid w:val="009B226B"/>
    <w:rsid w:val="009C2565"/>
    <w:rsid w:val="009F7D2C"/>
    <w:rsid w:val="00A919D2"/>
    <w:rsid w:val="00AD42BE"/>
    <w:rsid w:val="00AE11D4"/>
    <w:rsid w:val="00AE5708"/>
    <w:rsid w:val="00AF22BE"/>
    <w:rsid w:val="00AF5F09"/>
    <w:rsid w:val="00AF71B5"/>
    <w:rsid w:val="00B13ACA"/>
    <w:rsid w:val="00B2271D"/>
    <w:rsid w:val="00B40FD3"/>
    <w:rsid w:val="00B41B36"/>
    <w:rsid w:val="00B706FE"/>
    <w:rsid w:val="00B845FF"/>
    <w:rsid w:val="00B87CC6"/>
    <w:rsid w:val="00B964B1"/>
    <w:rsid w:val="00BA1026"/>
    <w:rsid w:val="00BB36BB"/>
    <w:rsid w:val="00BD2718"/>
    <w:rsid w:val="00BD6CAA"/>
    <w:rsid w:val="00C15E75"/>
    <w:rsid w:val="00C87B24"/>
    <w:rsid w:val="00C91CBF"/>
    <w:rsid w:val="00CA7811"/>
    <w:rsid w:val="00CB307F"/>
    <w:rsid w:val="00CF2976"/>
    <w:rsid w:val="00D02B0A"/>
    <w:rsid w:val="00D13FB0"/>
    <w:rsid w:val="00D34B91"/>
    <w:rsid w:val="00D51E25"/>
    <w:rsid w:val="00D56BCC"/>
    <w:rsid w:val="00D723D2"/>
    <w:rsid w:val="00D914DE"/>
    <w:rsid w:val="00D960EB"/>
    <w:rsid w:val="00DB4C60"/>
    <w:rsid w:val="00DD24C1"/>
    <w:rsid w:val="00E003DF"/>
    <w:rsid w:val="00E17DDA"/>
    <w:rsid w:val="00E44CA0"/>
    <w:rsid w:val="00E50723"/>
    <w:rsid w:val="00E64832"/>
    <w:rsid w:val="00E67629"/>
    <w:rsid w:val="00E92815"/>
    <w:rsid w:val="00E95B9D"/>
    <w:rsid w:val="00EC2D81"/>
    <w:rsid w:val="00EF1C59"/>
    <w:rsid w:val="00EF1FB4"/>
    <w:rsid w:val="00EF6343"/>
    <w:rsid w:val="00F0577F"/>
    <w:rsid w:val="00F23320"/>
    <w:rsid w:val="00F25729"/>
    <w:rsid w:val="00F30557"/>
    <w:rsid w:val="00F652D3"/>
    <w:rsid w:val="00FA76C6"/>
    <w:rsid w:val="00FC1E82"/>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A35FF"/>
    <w:rPr>
      <w:rFonts w:ascii="Arial" w:hAnsi="Arial"/>
      <w:sz w:val="28"/>
    </w:rPr>
  </w:style>
  <w:style w:type="paragraph" w:styleId="1">
    <w:name w:val="heading 1"/>
    <w:basedOn w:val="a"/>
    <w:next w:val="a"/>
    <w:link w:val="1Char"/>
    <w:uiPriority w:val="9"/>
    <w:qFormat/>
    <w:rsid w:val="005A35FF"/>
    <w:pPr>
      <w:keepNext/>
      <w:keepLines/>
      <w:spacing w:before="480" w:after="0"/>
      <w:outlineLvl w:val="0"/>
    </w:pPr>
    <w:rPr>
      <w:rFonts w:eastAsiaTheme="majorEastAsia" w:cstheme="majorBidi"/>
      <w:b/>
      <w:bCs/>
      <w:color w:val="000000" w:themeColor="text1"/>
      <w:sz w:val="44"/>
      <w:szCs w:val="28"/>
    </w:rPr>
  </w:style>
  <w:style w:type="paragraph" w:styleId="2">
    <w:name w:val="heading 2"/>
    <w:basedOn w:val="a"/>
    <w:next w:val="a"/>
    <w:link w:val="2Char"/>
    <w:uiPriority w:val="9"/>
    <w:unhideWhenUsed/>
    <w:qFormat/>
    <w:rsid w:val="005A35FF"/>
    <w:pPr>
      <w:keepNext/>
      <w:keepLines/>
      <w:spacing w:before="200" w:after="0"/>
      <w:outlineLvl w:val="1"/>
    </w:pPr>
    <w:rPr>
      <w:rFonts w:eastAsiaTheme="majorEastAsia" w:cstheme="majorBidi"/>
      <w:b/>
      <w:bCs/>
      <w:color w:val="000000" w:themeColor="text1"/>
      <w:sz w:val="40"/>
      <w:szCs w:val="2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5A35FF"/>
    <w:pPr>
      <w:tabs>
        <w:tab w:val="center" w:pos="4320"/>
        <w:tab w:val="right" w:pos="8640"/>
      </w:tabs>
      <w:spacing w:after="0" w:line="240" w:lineRule="auto"/>
    </w:pPr>
  </w:style>
  <w:style w:type="character" w:customStyle="1" w:styleId="Char">
    <w:name w:val="页眉 Char"/>
    <w:basedOn w:val="a0"/>
    <w:link w:val="a3"/>
    <w:uiPriority w:val="99"/>
    <w:rsid w:val="005A35FF"/>
  </w:style>
  <w:style w:type="paragraph" w:styleId="a4">
    <w:name w:val="footer"/>
    <w:basedOn w:val="a"/>
    <w:link w:val="Char0"/>
    <w:uiPriority w:val="99"/>
    <w:unhideWhenUsed/>
    <w:rsid w:val="005A35FF"/>
    <w:pPr>
      <w:tabs>
        <w:tab w:val="center" w:pos="4320"/>
        <w:tab w:val="right" w:pos="8640"/>
      </w:tabs>
      <w:spacing w:after="0" w:line="240" w:lineRule="auto"/>
    </w:pPr>
  </w:style>
  <w:style w:type="character" w:customStyle="1" w:styleId="Char0">
    <w:name w:val="页脚 Char"/>
    <w:basedOn w:val="a0"/>
    <w:link w:val="a4"/>
    <w:uiPriority w:val="99"/>
    <w:rsid w:val="005A35FF"/>
  </w:style>
  <w:style w:type="paragraph" w:styleId="a5">
    <w:name w:val="No Spacing"/>
    <w:link w:val="Char1"/>
    <w:uiPriority w:val="1"/>
    <w:qFormat/>
    <w:rsid w:val="005A35FF"/>
    <w:pPr>
      <w:spacing w:after="0" w:line="240" w:lineRule="auto"/>
    </w:pPr>
    <w:rPr>
      <w:lang w:eastAsia="ja-JP"/>
    </w:rPr>
  </w:style>
  <w:style w:type="character" w:customStyle="1" w:styleId="Char1">
    <w:name w:val="无间隔 Char"/>
    <w:basedOn w:val="a0"/>
    <w:link w:val="a5"/>
    <w:uiPriority w:val="1"/>
    <w:rsid w:val="005A35FF"/>
    <w:rPr>
      <w:lang w:eastAsia="ja-JP"/>
    </w:rPr>
  </w:style>
  <w:style w:type="paragraph" w:styleId="a6">
    <w:name w:val="Balloon Text"/>
    <w:basedOn w:val="a"/>
    <w:link w:val="Char2"/>
    <w:uiPriority w:val="99"/>
    <w:semiHidden/>
    <w:unhideWhenUsed/>
    <w:rsid w:val="005A35FF"/>
    <w:pPr>
      <w:spacing w:after="0" w:line="240" w:lineRule="auto"/>
    </w:pPr>
    <w:rPr>
      <w:rFonts w:ascii="Tahoma" w:hAnsi="Tahoma" w:cs="Tahoma"/>
      <w:sz w:val="16"/>
      <w:szCs w:val="16"/>
    </w:rPr>
  </w:style>
  <w:style w:type="character" w:customStyle="1" w:styleId="Char2">
    <w:name w:val="批注框文本 Char"/>
    <w:basedOn w:val="a0"/>
    <w:link w:val="a6"/>
    <w:uiPriority w:val="99"/>
    <w:semiHidden/>
    <w:rsid w:val="005A35FF"/>
    <w:rPr>
      <w:rFonts w:ascii="Tahoma" w:hAnsi="Tahoma" w:cs="Tahoma"/>
      <w:sz w:val="16"/>
      <w:szCs w:val="16"/>
    </w:rPr>
  </w:style>
  <w:style w:type="character" w:customStyle="1" w:styleId="1Char">
    <w:name w:val="标题 1 Char"/>
    <w:basedOn w:val="a0"/>
    <w:link w:val="1"/>
    <w:uiPriority w:val="9"/>
    <w:rsid w:val="005A35FF"/>
    <w:rPr>
      <w:rFonts w:ascii="Arial" w:eastAsiaTheme="majorEastAsia" w:hAnsi="Arial" w:cstheme="majorBidi"/>
      <w:b/>
      <w:bCs/>
      <w:color w:val="000000" w:themeColor="text1"/>
      <w:sz w:val="44"/>
      <w:szCs w:val="28"/>
    </w:rPr>
  </w:style>
  <w:style w:type="character" w:customStyle="1" w:styleId="2Char">
    <w:name w:val="标题 2 Char"/>
    <w:basedOn w:val="a0"/>
    <w:link w:val="2"/>
    <w:uiPriority w:val="9"/>
    <w:rsid w:val="005A35FF"/>
    <w:rPr>
      <w:rFonts w:ascii="Arial" w:eastAsiaTheme="majorEastAsia" w:hAnsi="Arial" w:cstheme="majorBidi"/>
      <w:b/>
      <w:bCs/>
      <w:color w:val="000000" w:themeColor="text1"/>
      <w:sz w:val="40"/>
      <w:szCs w:val="26"/>
    </w:rPr>
  </w:style>
  <w:style w:type="paragraph" w:styleId="a7">
    <w:name w:val="List Paragraph"/>
    <w:basedOn w:val="a"/>
    <w:uiPriority w:val="34"/>
    <w:qFormat/>
    <w:rsid w:val="00EC2D81"/>
    <w:pPr>
      <w:ind w:left="720"/>
      <w:contextualSpacing/>
    </w:pPr>
  </w:style>
  <w:style w:type="table" w:styleId="a8">
    <w:name w:val="Table Grid"/>
    <w:basedOn w:val="a1"/>
    <w:uiPriority w:val="59"/>
    <w:rsid w:val="00EC2D8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
    <w:name w:val="TOC Heading"/>
    <w:basedOn w:val="1"/>
    <w:next w:val="a"/>
    <w:uiPriority w:val="39"/>
    <w:semiHidden/>
    <w:unhideWhenUsed/>
    <w:qFormat/>
    <w:rsid w:val="004B3C1C"/>
    <w:pPr>
      <w:outlineLvl w:val="9"/>
    </w:pPr>
    <w:rPr>
      <w:rFonts w:asciiTheme="majorHAnsi" w:hAnsiTheme="majorHAnsi"/>
      <w:color w:val="365F91" w:themeColor="accent1" w:themeShade="BF"/>
      <w:sz w:val="28"/>
      <w:lang w:eastAsia="ja-JP"/>
    </w:rPr>
  </w:style>
  <w:style w:type="paragraph" w:styleId="10">
    <w:name w:val="toc 1"/>
    <w:basedOn w:val="a"/>
    <w:next w:val="a"/>
    <w:autoRedefine/>
    <w:uiPriority w:val="39"/>
    <w:unhideWhenUsed/>
    <w:rsid w:val="004B3C1C"/>
    <w:pPr>
      <w:spacing w:after="100"/>
    </w:pPr>
  </w:style>
  <w:style w:type="paragraph" w:styleId="20">
    <w:name w:val="toc 2"/>
    <w:basedOn w:val="a"/>
    <w:next w:val="a"/>
    <w:autoRedefine/>
    <w:uiPriority w:val="39"/>
    <w:unhideWhenUsed/>
    <w:rsid w:val="004B3C1C"/>
    <w:pPr>
      <w:spacing w:after="100"/>
      <w:ind w:left="280"/>
    </w:pPr>
  </w:style>
  <w:style w:type="character" w:styleId="a9">
    <w:name w:val="Hyperlink"/>
    <w:basedOn w:val="a0"/>
    <w:uiPriority w:val="99"/>
    <w:unhideWhenUsed/>
    <w:rsid w:val="004B3C1C"/>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A35FF"/>
    <w:rPr>
      <w:rFonts w:ascii="Arial" w:hAnsi="Arial"/>
      <w:sz w:val="28"/>
    </w:rPr>
  </w:style>
  <w:style w:type="paragraph" w:styleId="Heading1">
    <w:name w:val="heading 1"/>
    <w:basedOn w:val="Normal"/>
    <w:next w:val="Normal"/>
    <w:link w:val="Heading1Char"/>
    <w:uiPriority w:val="9"/>
    <w:qFormat/>
    <w:rsid w:val="005A35FF"/>
    <w:pPr>
      <w:keepNext/>
      <w:keepLines/>
      <w:spacing w:before="480" w:after="0"/>
      <w:outlineLvl w:val="0"/>
    </w:pPr>
    <w:rPr>
      <w:rFonts w:eastAsiaTheme="majorEastAsia" w:cstheme="majorBidi"/>
      <w:b/>
      <w:bCs/>
      <w:color w:val="000000" w:themeColor="text1"/>
      <w:sz w:val="44"/>
      <w:szCs w:val="28"/>
    </w:rPr>
  </w:style>
  <w:style w:type="paragraph" w:styleId="Heading2">
    <w:name w:val="heading 2"/>
    <w:basedOn w:val="Normal"/>
    <w:next w:val="Normal"/>
    <w:link w:val="Heading2Char"/>
    <w:uiPriority w:val="9"/>
    <w:unhideWhenUsed/>
    <w:qFormat/>
    <w:rsid w:val="005A35FF"/>
    <w:pPr>
      <w:keepNext/>
      <w:keepLines/>
      <w:spacing w:before="200" w:after="0"/>
      <w:outlineLvl w:val="1"/>
    </w:pPr>
    <w:rPr>
      <w:rFonts w:eastAsiaTheme="majorEastAsia" w:cstheme="majorBidi"/>
      <w:b/>
      <w:bCs/>
      <w:color w:val="000000" w:themeColor="text1"/>
      <w:sz w:val="40"/>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A35FF"/>
    <w:pPr>
      <w:tabs>
        <w:tab w:val="center" w:pos="4320"/>
        <w:tab w:val="right" w:pos="8640"/>
      </w:tabs>
      <w:spacing w:after="0" w:line="240" w:lineRule="auto"/>
    </w:pPr>
  </w:style>
  <w:style w:type="character" w:customStyle="1" w:styleId="HeaderChar">
    <w:name w:val="Header Char"/>
    <w:basedOn w:val="DefaultParagraphFont"/>
    <w:link w:val="Header"/>
    <w:uiPriority w:val="99"/>
    <w:rsid w:val="005A35FF"/>
  </w:style>
  <w:style w:type="paragraph" w:styleId="Footer">
    <w:name w:val="footer"/>
    <w:basedOn w:val="Normal"/>
    <w:link w:val="FooterChar"/>
    <w:uiPriority w:val="99"/>
    <w:unhideWhenUsed/>
    <w:rsid w:val="005A35FF"/>
    <w:pPr>
      <w:tabs>
        <w:tab w:val="center" w:pos="4320"/>
        <w:tab w:val="right" w:pos="8640"/>
      </w:tabs>
      <w:spacing w:after="0" w:line="240" w:lineRule="auto"/>
    </w:pPr>
  </w:style>
  <w:style w:type="character" w:customStyle="1" w:styleId="FooterChar">
    <w:name w:val="Footer Char"/>
    <w:basedOn w:val="DefaultParagraphFont"/>
    <w:link w:val="Footer"/>
    <w:uiPriority w:val="99"/>
    <w:rsid w:val="005A35FF"/>
  </w:style>
  <w:style w:type="paragraph" w:styleId="NoSpacing">
    <w:name w:val="No Spacing"/>
    <w:link w:val="NoSpacingChar"/>
    <w:uiPriority w:val="1"/>
    <w:qFormat/>
    <w:rsid w:val="005A35FF"/>
    <w:pPr>
      <w:spacing w:after="0" w:line="240" w:lineRule="auto"/>
    </w:pPr>
    <w:rPr>
      <w:lang w:eastAsia="ja-JP"/>
    </w:rPr>
  </w:style>
  <w:style w:type="character" w:customStyle="1" w:styleId="NoSpacingChar">
    <w:name w:val="No Spacing Char"/>
    <w:basedOn w:val="DefaultParagraphFont"/>
    <w:link w:val="NoSpacing"/>
    <w:uiPriority w:val="1"/>
    <w:rsid w:val="005A35FF"/>
    <w:rPr>
      <w:lang w:eastAsia="ja-JP"/>
    </w:rPr>
  </w:style>
  <w:style w:type="paragraph" w:styleId="BalloonText">
    <w:name w:val="Balloon Text"/>
    <w:basedOn w:val="Normal"/>
    <w:link w:val="BalloonTextChar"/>
    <w:uiPriority w:val="99"/>
    <w:semiHidden/>
    <w:unhideWhenUsed/>
    <w:rsid w:val="005A35F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A35FF"/>
    <w:rPr>
      <w:rFonts w:ascii="Tahoma" w:hAnsi="Tahoma" w:cs="Tahoma"/>
      <w:sz w:val="16"/>
      <w:szCs w:val="16"/>
    </w:rPr>
  </w:style>
  <w:style w:type="character" w:customStyle="1" w:styleId="Heading1Char">
    <w:name w:val="Heading 1 Char"/>
    <w:basedOn w:val="DefaultParagraphFont"/>
    <w:link w:val="Heading1"/>
    <w:uiPriority w:val="9"/>
    <w:rsid w:val="005A35FF"/>
    <w:rPr>
      <w:rFonts w:ascii="Arial" w:eastAsiaTheme="majorEastAsia" w:hAnsi="Arial" w:cstheme="majorBidi"/>
      <w:b/>
      <w:bCs/>
      <w:color w:val="000000" w:themeColor="text1"/>
      <w:sz w:val="44"/>
      <w:szCs w:val="28"/>
    </w:rPr>
  </w:style>
  <w:style w:type="character" w:customStyle="1" w:styleId="Heading2Char">
    <w:name w:val="Heading 2 Char"/>
    <w:basedOn w:val="DefaultParagraphFont"/>
    <w:link w:val="Heading2"/>
    <w:uiPriority w:val="9"/>
    <w:rsid w:val="005A35FF"/>
    <w:rPr>
      <w:rFonts w:ascii="Arial" w:eastAsiaTheme="majorEastAsia" w:hAnsi="Arial" w:cstheme="majorBidi"/>
      <w:b/>
      <w:bCs/>
      <w:color w:val="000000" w:themeColor="text1"/>
      <w:sz w:val="40"/>
      <w:szCs w:val="26"/>
    </w:rPr>
  </w:style>
  <w:style w:type="paragraph" w:styleId="ListParagraph">
    <w:name w:val="List Paragraph"/>
    <w:basedOn w:val="Normal"/>
    <w:uiPriority w:val="34"/>
    <w:qFormat/>
    <w:rsid w:val="00EC2D81"/>
    <w:pPr>
      <w:ind w:left="720"/>
      <w:contextualSpacing/>
    </w:pPr>
  </w:style>
  <w:style w:type="table" w:styleId="TableGrid">
    <w:name w:val="Table Grid"/>
    <w:basedOn w:val="TableNormal"/>
    <w:uiPriority w:val="59"/>
    <w:rsid w:val="00EC2D8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semiHidden/>
    <w:unhideWhenUsed/>
    <w:qFormat/>
    <w:rsid w:val="004B3C1C"/>
    <w:pPr>
      <w:outlineLvl w:val="9"/>
    </w:pPr>
    <w:rPr>
      <w:rFonts w:asciiTheme="majorHAnsi" w:hAnsiTheme="majorHAnsi"/>
      <w:color w:val="365F91" w:themeColor="accent1" w:themeShade="BF"/>
      <w:sz w:val="28"/>
      <w:lang w:eastAsia="ja-JP"/>
    </w:rPr>
  </w:style>
  <w:style w:type="paragraph" w:styleId="TOC1">
    <w:name w:val="toc 1"/>
    <w:basedOn w:val="Normal"/>
    <w:next w:val="Normal"/>
    <w:autoRedefine/>
    <w:uiPriority w:val="39"/>
    <w:unhideWhenUsed/>
    <w:rsid w:val="004B3C1C"/>
    <w:pPr>
      <w:spacing w:after="100"/>
    </w:pPr>
  </w:style>
  <w:style w:type="paragraph" w:styleId="TOC2">
    <w:name w:val="toc 2"/>
    <w:basedOn w:val="Normal"/>
    <w:next w:val="Normal"/>
    <w:autoRedefine/>
    <w:uiPriority w:val="39"/>
    <w:unhideWhenUsed/>
    <w:rsid w:val="004B3C1C"/>
    <w:pPr>
      <w:spacing w:after="100"/>
      <w:ind w:left="280"/>
    </w:pPr>
  </w:style>
  <w:style w:type="character" w:styleId="Hyperlink">
    <w:name w:val="Hyperlink"/>
    <w:basedOn w:val="DefaultParagraphFont"/>
    <w:uiPriority w:val="99"/>
    <w:unhideWhenUsed/>
    <w:rsid w:val="004B3C1C"/>
    <w:rPr>
      <w:color w:val="0000FF" w:themeColor="hyperlink"/>
      <w:u w:val="single"/>
    </w:rPr>
  </w:style>
</w:styles>
</file>

<file path=word/webSettings.xml><?xml version="1.0" encoding="utf-8"?>
<w:webSettings xmlns:r="http://schemas.openxmlformats.org/officeDocument/2006/relationships" xmlns:w="http://schemas.openxmlformats.org/wordprocessingml/2006/main">
  <w:divs>
    <w:div w:id="1577519429">
      <w:bodyDiv w:val="1"/>
      <w:marLeft w:val="0"/>
      <w:marRight w:val="0"/>
      <w:marTop w:val="0"/>
      <w:marBottom w:val="0"/>
      <w:divBdr>
        <w:top w:val="none" w:sz="0" w:space="0" w:color="auto"/>
        <w:left w:val="none" w:sz="0" w:space="0" w:color="auto"/>
        <w:bottom w:val="none" w:sz="0" w:space="0" w:color="auto"/>
        <w:right w:val="none" w:sz="0" w:space="0" w:color="auto"/>
      </w:divBdr>
      <w:divsChild>
        <w:div w:id="155939463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hyperlink" Target="http://www.chainway.net/" TargetMode="External"/><Relationship Id="rId3" Type="http://schemas.openxmlformats.org/officeDocument/2006/relationships/styles" Target="styles.xml"/><Relationship Id="rId21" Type="http://schemas.openxmlformats.org/officeDocument/2006/relationships/image" Target="media/image15.jpeg"/><Relationship Id="rId34" Type="http://schemas.openxmlformats.org/officeDocument/2006/relationships/image" Target="media/image28.png"/><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image" Target="media/image17.jpeg"/><Relationship Id="rId28" Type="http://schemas.openxmlformats.org/officeDocument/2006/relationships/image" Target="media/image22.png"/><Relationship Id="rId36" Type="http://schemas.openxmlformats.org/officeDocument/2006/relationships/image" Target="media/image30.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image" Target="media/image8.png"/><Relationship Id="rId22" Type="http://schemas.openxmlformats.org/officeDocument/2006/relationships/image" Target="media/image16.jpe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microsoft.com/office/2007/relationships/stylesWithEffects" Target="stylesWithEffects.xml"/></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9CCFE8E-9D62-4CB7-AE6C-6670682FDC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293</TotalTime>
  <Pages>34</Pages>
  <Words>2209</Words>
  <Characters>12594</Characters>
  <Application>Microsoft Office Word</Application>
  <DocSecurity>0</DocSecurity>
  <Lines>104</Lines>
  <Paragraphs>29</Paragraphs>
  <ScaleCrop>false</ScaleCrop>
  <HeadingPairs>
    <vt:vector size="2" baseType="variant">
      <vt:variant>
        <vt:lpstr>Title</vt:lpstr>
      </vt:variant>
      <vt:variant>
        <vt:i4>1</vt:i4>
      </vt:variant>
    </vt:vector>
  </HeadingPairs>
  <TitlesOfParts>
    <vt:vector size="1" baseType="lpstr">
      <vt:lpstr>Mobile Data Terminal</vt:lpstr>
    </vt:vector>
  </TitlesOfParts>
  <Company>shenzhen chainway information technology co.,ltd</Company>
  <LinksUpToDate>false</LinksUpToDate>
  <CharactersWithSpaces>14774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Mobile Data Terminal</dc:title>
  <dc:subject>C71 User Manual</dc:subject>
  <dc:creator>LeoQuangChi</dc:creator>
  <cp:keywords/>
  <dc:description/>
  <cp:lastModifiedBy>Windows 用户</cp:lastModifiedBy>
  <cp:revision>92</cp:revision>
  <cp:lastPrinted>2017-10-20T03:44:00Z</cp:lastPrinted>
  <dcterms:created xsi:type="dcterms:W3CDTF">2017-08-24T00:38:00Z</dcterms:created>
  <dcterms:modified xsi:type="dcterms:W3CDTF">2017-11-03T06:12:00Z</dcterms:modified>
</cp:coreProperties>
</file>